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415"/>
        <w:gridCol w:w="7375"/>
      </w:tblGrid>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Job Title:</w:t>
            </w:r>
          </w:p>
        </w:tc>
        <w:tc>
          <w:tcPr>
            <w:tcW w:w="7375" w:type="dxa"/>
          </w:tcPr>
          <w:p w:rsidR="001D61A1" w:rsidRPr="00C7680F" w:rsidRDefault="001D61A1" w:rsidP="00EA4DA8">
            <w:pPr>
              <w:rPr>
                <w:rFonts w:ascii="Arial" w:hAnsi="Arial" w:cs="Arial"/>
              </w:rPr>
            </w:pPr>
            <w:r w:rsidRPr="00C7680F">
              <w:rPr>
                <w:rFonts w:ascii="Arial" w:hAnsi="Arial" w:cs="Arial"/>
              </w:rPr>
              <w:t>Groundskeeper</w:t>
            </w: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Department:</w:t>
            </w:r>
          </w:p>
        </w:tc>
        <w:tc>
          <w:tcPr>
            <w:tcW w:w="7375" w:type="dxa"/>
          </w:tcPr>
          <w:p w:rsidR="001D61A1" w:rsidRPr="00C7680F" w:rsidRDefault="0047163E" w:rsidP="00EA4DA8">
            <w:pPr>
              <w:rPr>
                <w:rFonts w:ascii="Arial" w:hAnsi="Arial" w:cs="Arial"/>
              </w:rPr>
            </w:pPr>
            <w:r w:rsidRPr="00C7680F">
              <w:rPr>
                <w:rFonts w:ascii="Arial" w:hAnsi="Arial" w:cs="Arial"/>
              </w:rPr>
              <w:t>Various</w:t>
            </w: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Reports to:</w:t>
            </w:r>
          </w:p>
        </w:tc>
        <w:tc>
          <w:tcPr>
            <w:tcW w:w="7375" w:type="dxa"/>
          </w:tcPr>
          <w:p w:rsidR="001D61A1" w:rsidRPr="00C7680F" w:rsidRDefault="0047163E" w:rsidP="009E7EA1">
            <w:pPr>
              <w:rPr>
                <w:rFonts w:ascii="Arial" w:hAnsi="Arial" w:cs="Arial"/>
              </w:rPr>
            </w:pPr>
            <w:r w:rsidRPr="00C7680F">
              <w:rPr>
                <w:rFonts w:ascii="Arial" w:hAnsi="Arial" w:cs="Arial"/>
              </w:rPr>
              <w:t>Various</w:t>
            </w: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FLSA Classification:</w:t>
            </w:r>
          </w:p>
        </w:tc>
        <w:tc>
          <w:tcPr>
            <w:tcW w:w="7375" w:type="dxa"/>
          </w:tcPr>
          <w:p w:rsidR="001D61A1" w:rsidRPr="00C7680F" w:rsidRDefault="001D61A1" w:rsidP="00EA4DA8">
            <w:pPr>
              <w:rPr>
                <w:rFonts w:ascii="Arial" w:hAnsi="Arial" w:cs="Arial"/>
              </w:rPr>
            </w:pPr>
            <w:r w:rsidRPr="00C7680F">
              <w:rPr>
                <w:rFonts w:ascii="Arial" w:hAnsi="Arial" w:cs="Arial"/>
              </w:rPr>
              <w:t xml:space="preserve">Non-Exempt </w:t>
            </w:r>
          </w:p>
        </w:tc>
      </w:tr>
      <w:tr w:rsidR="00DA0A6F" w:rsidRPr="00C7680F" w:rsidTr="00DA0A6F">
        <w:tc>
          <w:tcPr>
            <w:tcW w:w="3415" w:type="dxa"/>
            <w:tcBorders>
              <w:bottom w:val="single" w:sz="4" w:space="0" w:color="auto"/>
            </w:tcBorders>
          </w:tcPr>
          <w:p w:rsidR="00DA0A6F" w:rsidRPr="00C7680F" w:rsidRDefault="00DA0A6F" w:rsidP="00EA4DA8">
            <w:pPr>
              <w:rPr>
                <w:rFonts w:ascii="Arial" w:hAnsi="Arial" w:cs="Arial"/>
              </w:rPr>
            </w:pPr>
            <w:r>
              <w:rPr>
                <w:rFonts w:ascii="Arial" w:hAnsi="Arial" w:cs="Arial"/>
              </w:rPr>
              <w:t>Safety Sensitive Type:</w:t>
            </w:r>
          </w:p>
        </w:tc>
        <w:tc>
          <w:tcPr>
            <w:tcW w:w="7375" w:type="dxa"/>
            <w:tcBorders>
              <w:bottom w:val="single" w:sz="4" w:space="0" w:color="auto"/>
            </w:tcBorders>
          </w:tcPr>
          <w:p w:rsidR="00DA0A6F" w:rsidRPr="00C7680F" w:rsidRDefault="00DA0A6F" w:rsidP="00EA4DA8">
            <w:pPr>
              <w:rPr>
                <w:rFonts w:ascii="Arial" w:hAnsi="Arial" w:cs="Arial"/>
              </w:rPr>
            </w:pPr>
            <w:r>
              <w:rPr>
                <w:rFonts w:ascii="Arial" w:hAnsi="Arial" w:cs="Arial"/>
              </w:rPr>
              <w:t>Safety Sensitive</w:t>
            </w:r>
          </w:p>
        </w:tc>
      </w:tr>
      <w:tr w:rsidR="001D61A1" w:rsidRPr="00C7680F" w:rsidTr="00DA0A6F">
        <w:tc>
          <w:tcPr>
            <w:tcW w:w="3415" w:type="dxa"/>
            <w:tcBorders>
              <w:bottom w:val="single" w:sz="4" w:space="0" w:color="auto"/>
            </w:tcBorders>
          </w:tcPr>
          <w:p w:rsidR="001D61A1" w:rsidRPr="00C7680F" w:rsidRDefault="001D61A1" w:rsidP="00EA4DA8">
            <w:pPr>
              <w:rPr>
                <w:rFonts w:ascii="Arial" w:hAnsi="Arial" w:cs="Arial"/>
              </w:rPr>
            </w:pPr>
            <w:r w:rsidRPr="00C7680F">
              <w:rPr>
                <w:rFonts w:ascii="Arial" w:hAnsi="Arial" w:cs="Arial"/>
              </w:rPr>
              <w:t>Effective Date:</w:t>
            </w:r>
          </w:p>
        </w:tc>
        <w:tc>
          <w:tcPr>
            <w:tcW w:w="7375" w:type="dxa"/>
            <w:tcBorders>
              <w:bottom w:val="single" w:sz="4" w:space="0" w:color="auto"/>
            </w:tcBorders>
          </w:tcPr>
          <w:p w:rsidR="001D61A1" w:rsidRPr="00C7680F" w:rsidRDefault="00DA0A6F" w:rsidP="00EA4DA8">
            <w:pPr>
              <w:rPr>
                <w:rFonts w:ascii="Arial" w:hAnsi="Arial" w:cs="Arial"/>
              </w:rPr>
            </w:pPr>
            <w:r>
              <w:rPr>
                <w:rFonts w:ascii="Arial" w:hAnsi="Arial" w:cs="Arial"/>
              </w:rPr>
              <w:t>05/01/2022</w:t>
            </w:r>
          </w:p>
        </w:tc>
      </w:tr>
      <w:tr w:rsidR="001D61A1" w:rsidRPr="00C7680F" w:rsidTr="00DA0A6F">
        <w:trPr>
          <w:trHeight w:val="242"/>
        </w:trPr>
        <w:tc>
          <w:tcPr>
            <w:tcW w:w="10790" w:type="dxa"/>
            <w:gridSpan w:val="2"/>
            <w:tcBorders>
              <w:top w:val="single" w:sz="4" w:space="0" w:color="auto"/>
              <w:left w:val="nil"/>
              <w:bottom w:val="single" w:sz="4" w:space="0" w:color="auto"/>
              <w:right w:val="nil"/>
            </w:tcBorders>
          </w:tcPr>
          <w:p w:rsidR="001D61A1" w:rsidRPr="00C7680F" w:rsidRDefault="001D61A1" w:rsidP="00EA4DA8">
            <w:pPr>
              <w:rPr>
                <w:rFonts w:ascii="Arial" w:hAnsi="Arial" w:cs="Arial"/>
              </w:rPr>
            </w:pPr>
          </w:p>
        </w:tc>
      </w:tr>
      <w:tr w:rsidR="001D61A1" w:rsidRPr="00C7680F" w:rsidTr="00DA0A6F">
        <w:trPr>
          <w:trHeight w:val="1250"/>
        </w:trPr>
        <w:tc>
          <w:tcPr>
            <w:tcW w:w="3415" w:type="dxa"/>
            <w:tcBorders>
              <w:top w:val="single" w:sz="4" w:space="0" w:color="auto"/>
            </w:tcBorders>
          </w:tcPr>
          <w:p w:rsidR="001D61A1" w:rsidRPr="00C7680F" w:rsidRDefault="001D61A1" w:rsidP="00EA4DA8">
            <w:pPr>
              <w:rPr>
                <w:rFonts w:ascii="Arial" w:hAnsi="Arial" w:cs="Arial"/>
              </w:rPr>
            </w:pPr>
            <w:r w:rsidRPr="00C7680F">
              <w:rPr>
                <w:rFonts w:ascii="Arial" w:hAnsi="Arial" w:cs="Arial"/>
              </w:rPr>
              <w:t>Job Summary:</w:t>
            </w:r>
          </w:p>
        </w:tc>
        <w:tc>
          <w:tcPr>
            <w:tcW w:w="7375" w:type="dxa"/>
            <w:tcBorders>
              <w:top w:val="single" w:sz="4" w:space="0" w:color="auto"/>
            </w:tcBorders>
          </w:tcPr>
          <w:p w:rsidR="001D61A1" w:rsidRDefault="008938D7" w:rsidP="00EA4DA8">
            <w:pPr>
              <w:jc w:val="both"/>
              <w:rPr>
                <w:rFonts w:ascii="Arial" w:hAnsi="Arial" w:cs="Arial"/>
              </w:rPr>
            </w:pPr>
            <w:r>
              <w:rPr>
                <w:rFonts w:ascii="Arial" w:hAnsi="Arial" w:cs="Arial"/>
              </w:rPr>
              <w:t>P</w:t>
            </w:r>
            <w:r w:rsidR="002A2EC5" w:rsidRPr="00C7680F">
              <w:rPr>
                <w:rFonts w:ascii="Arial" w:hAnsi="Arial" w:cs="Arial"/>
              </w:rPr>
              <w:t xml:space="preserve">reforms duties </w:t>
            </w:r>
            <w:r w:rsidR="001D61A1" w:rsidRPr="00C7680F">
              <w:rPr>
                <w:rFonts w:ascii="Arial" w:hAnsi="Arial" w:cs="Arial"/>
              </w:rPr>
              <w:t xml:space="preserve">to maintain parks, right-of-ways, outdoor athletic facilities and landscape of </w:t>
            </w:r>
            <w:r>
              <w:rPr>
                <w:rFonts w:ascii="Arial" w:hAnsi="Arial" w:cs="Arial"/>
              </w:rPr>
              <w:t xml:space="preserve">gardens/plant nurseries. </w:t>
            </w:r>
            <w:r w:rsidRPr="008938D7">
              <w:rPr>
                <w:rFonts w:ascii="Arial" w:hAnsi="Arial" w:cs="Arial"/>
              </w:rPr>
              <w:t>Work involves caring for</w:t>
            </w:r>
            <w:r>
              <w:rPr>
                <w:rFonts w:ascii="Arial" w:hAnsi="Arial" w:cs="Arial"/>
              </w:rPr>
              <w:t xml:space="preserve"> and maintaining</w:t>
            </w:r>
            <w:r w:rsidRPr="008938D7">
              <w:rPr>
                <w:rFonts w:ascii="Arial" w:hAnsi="Arial" w:cs="Arial"/>
              </w:rPr>
              <w:t xml:space="preserve"> the appearance of grounds and gardens</w:t>
            </w:r>
            <w:r>
              <w:rPr>
                <w:rFonts w:ascii="Arial" w:hAnsi="Arial" w:cs="Arial"/>
              </w:rPr>
              <w:t xml:space="preserve">. Caring for </w:t>
            </w:r>
            <w:r w:rsidRPr="008938D7">
              <w:rPr>
                <w:rFonts w:ascii="Arial" w:hAnsi="Arial" w:cs="Arial"/>
              </w:rPr>
              <w:t xml:space="preserve">grounds keeping tools, supplies, and equipment. Works under </w:t>
            </w:r>
            <w:r>
              <w:rPr>
                <w:rFonts w:ascii="Arial" w:hAnsi="Arial" w:cs="Arial"/>
              </w:rPr>
              <w:t xml:space="preserve">close supervision, with minimal </w:t>
            </w:r>
            <w:r w:rsidRPr="008938D7">
              <w:rPr>
                <w:rFonts w:ascii="Arial" w:hAnsi="Arial" w:cs="Arial"/>
              </w:rPr>
              <w:t>latitude for the use of init</w:t>
            </w:r>
            <w:r>
              <w:rPr>
                <w:rFonts w:ascii="Arial" w:hAnsi="Arial" w:cs="Arial"/>
              </w:rPr>
              <w:t>iative and independent judgment.</w:t>
            </w:r>
          </w:p>
          <w:p w:rsidR="008938D7" w:rsidRPr="00C7680F" w:rsidRDefault="008938D7" w:rsidP="00EA4DA8">
            <w:pPr>
              <w:jc w:val="both"/>
              <w:rPr>
                <w:rFonts w:ascii="Arial" w:hAnsi="Arial" w:cs="Arial"/>
              </w:rPr>
            </w:pPr>
          </w:p>
        </w:tc>
      </w:tr>
      <w:tr w:rsidR="001D61A1" w:rsidRPr="00C7680F" w:rsidTr="00152314">
        <w:trPr>
          <w:trHeight w:val="5597"/>
        </w:trPr>
        <w:tc>
          <w:tcPr>
            <w:tcW w:w="3415" w:type="dxa"/>
          </w:tcPr>
          <w:p w:rsidR="001D61A1" w:rsidRPr="00C7680F" w:rsidRDefault="001D61A1" w:rsidP="00EA4DA8">
            <w:pPr>
              <w:rPr>
                <w:rFonts w:ascii="Arial" w:hAnsi="Arial" w:cs="Arial"/>
              </w:rPr>
            </w:pPr>
            <w:r w:rsidRPr="00C7680F">
              <w:rPr>
                <w:rFonts w:ascii="Arial" w:hAnsi="Arial" w:cs="Arial"/>
              </w:rPr>
              <w:t>Essential Job Functions:</w:t>
            </w:r>
          </w:p>
        </w:tc>
        <w:tc>
          <w:tcPr>
            <w:tcW w:w="7375" w:type="dxa"/>
          </w:tcPr>
          <w:p w:rsidR="008A6973" w:rsidRPr="00C7680F" w:rsidRDefault="008A6973" w:rsidP="008A6973">
            <w:pPr>
              <w:jc w:val="both"/>
              <w:rPr>
                <w:rFonts w:ascii="Arial" w:hAnsi="Arial" w:cs="Arial"/>
              </w:rPr>
            </w:pPr>
            <w:r w:rsidRPr="00C7680F">
              <w:rPr>
                <w:rFonts w:ascii="Arial" w:hAnsi="Arial" w:cs="Arial"/>
              </w:rPr>
              <w:t>Note: This information is intended to be descriptive of the key responsibilities of the position.  The list of essential functions below does not identify all duties performed by any single incumbent in this position.</w:t>
            </w:r>
          </w:p>
          <w:p w:rsidR="001D61A1" w:rsidRPr="00C7680F" w:rsidRDefault="001D61A1" w:rsidP="00EA4DA8">
            <w:pPr>
              <w:jc w:val="both"/>
              <w:rPr>
                <w:rFonts w:ascii="Arial" w:hAnsi="Arial" w:cs="Arial"/>
                <w:b/>
              </w:rPr>
            </w:pPr>
          </w:p>
          <w:p w:rsidR="001D61A1" w:rsidRPr="00C7680F" w:rsidRDefault="008938D7" w:rsidP="001D61A1">
            <w:pPr>
              <w:pStyle w:val="ListParagraph"/>
              <w:numPr>
                <w:ilvl w:val="0"/>
                <w:numId w:val="3"/>
              </w:numPr>
              <w:jc w:val="both"/>
              <w:rPr>
                <w:rFonts w:ascii="Arial" w:hAnsi="Arial" w:cs="Arial"/>
              </w:rPr>
            </w:pPr>
            <w:r>
              <w:rPr>
                <w:rFonts w:ascii="Arial" w:hAnsi="Arial" w:cs="Arial"/>
              </w:rPr>
              <w:t>I</w:t>
            </w:r>
            <w:r w:rsidR="001D61A1" w:rsidRPr="00C7680F">
              <w:rPr>
                <w:rFonts w:ascii="Arial" w:hAnsi="Arial" w:cs="Arial"/>
              </w:rPr>
              <w:t>nspect athletic fields, equipment, and any public facilities on a daily basis</w:t>
            </w:r>
            <w:r>
              <w:rPr>
                <w:rFonts w:ascii="Arial" w:hAnsi="Arial" w:cs="Arial"/>
              </w:rPr>
              <w:t xml:space="preserve"> </w:t>
            </w:r>
            <w:r w:rsidR="001D61A1" w:rsidRPr="00C7680F">
              <w:rPr>
                <w:rFonts w:ascii="Arial" w:hAnsi="Arial" w:cs="Arial"/>
              </w:rPr>
              <w:t>as needed.</w:t>
            </w:r>
          </w:p>
          <w:p w:rsidR="008938D7" w:rsidRDefault="001D61A1" w:rsidP="001D61A1">
            <w:pPr>
              <w:pStyle w:val="ListParagraph"/>
              <w:numPr>
                <w:ilvl w:val="0"/>
                <w:numId w:val="3"/>
              </w:numPr>
              <w:jc w:val="both"/>
              <w:rPr>
                <w:rFonts w:ascii="Arial" w:hAnsi="Arial" w:cs="Arial"/>
              </w:rPr>
            </w:pPr>
            <w:r w:rsidRPr="008938D7">
              <w:rPr>
                <w:rFonts w:ascii="Arial" w:hAnsi="Arial" w:cs="Arial"/>
              </w:rPr>
              <w:t>Participate in training and job safety programs to include proper use and maintenance of all hand and power tools, mobile equipment, procedures and first aid</w:t>
            </w:r>
            <w:r w:rsidR="008938D7">
              <w:rPr>
                <w:rFonts w:ascii="Arial" w:hAnsi="Arial" w:cs="Arial"/>
              </w:rPr>
              <w:t>.</w:t>
            </w:r>
          </w:p>
          <w:p w:rsidR="001D61A1" w:rsidRPr="008938D7" w:rsidRDefault="001D61A1" w:rsidP="001D61A1">
            <w:pPr>
              <w:pStyle w:val="ListParagraph"/>
              <w:numPr>
                <w:ilvl w:val="0"/>
                <w:numId w:val="3"/>
              </w:numPr>
              <w:jc w:val="both"/>
              <w:rPr>
                <w:rFonts w:ascii="Arial" w:hAnsi="Arial" w:cs="Arial"/>
              </w:rPr>
            </w:pPr>
            <w:r w:rsidRPr="008938D7">
              <w:rPr>
                <w:rFonts w:ascii="Arial" w:hAnsi="Arial" w:cs="Arial"/>
              </w:rPr>
              <w:t>Perform equipment maintenance, repair, and cleaning daily; replace damaged parts; ensure fluids in all equipment pieces are maintained at appropriate levels.</w:t>
            </w:r>
          </w:p>
          <w:p w:rsidR="001D61A1" w:rsidRPr="00C7680F" w:rsidRDefault="001D61A1" w:rsidP="001D61A1">
            <w:pPr>
              <w:pStyle w:val="ListParagraph"/>
              <w:numPr>
                <w:ilvl w:val="0"/>
                <w:numId w:val="3"/>
              </w:numPr>
              <w:jc w:val="both"/>
              <w:rPr>
                <w:rFonts w:ascii="Arial" w:hAnsi="Arial" w:cs="Arial"/>
              </w:rPr>
            </w:pPr>
            <w:r w:rsidRPr="00C7680F">
              <w:rPr>
                <w:rFonts w:ascii="Arial" w:hAnsi="Arial" w:cs="Arial"/>
              </w:rPr>
              <w:t>Apply fertilizers and herbicides, seasonally; repair irrigation system, when needed; maintain and use water pumps; water grounds manually with a hose or garden sprinkler.</w:t>
            </w:r>
          </w:p>
          <w:p w:rsidR="00450FD5" w:rsidRDefault="00450FD5" w:rsidP="00450FD5">
            <w:pPr>
              <w:pStyle w:val="ListParagraph"/>
              <w:numPr>
                <w:ilvl w:val="0"/>
                <w:numId w:val="3"/>
              </w:numPr>
              <w:jc w:val="both"/>
              <w:rPr>
                <w:rFonts w:ascii="Arial" w:hAnsi="Arial" w:cs="Arial"/>
              </w:rPr>
            </w:pPr>
            <w:r w:rsidRPr="00C7680F">
              <w:rPr>
                <w:rFonts w:ascii="Arial" w:hAnsi="Arial" w:cs="Arial"/>
              </w:rPr>
              <w:t xml:space="preserve">Occasionally will need to work alongside volunteers and public to maintain assigned areas and assist with special projects.  </w:t>
            </w:r>
          </w:p>
          <w:p w:rsidR="008938D7" w:rsidRPr="008938D7" w:rsidRDefault="008938D7" w:rsidP="008938D7">
            <w:pPr>
              <w:pStyle w:val="ListParagraph"/>
              <w:numPr>
                <w:ilvl w:val="0"/>
                <w:numId w:val="3"/>
              </w:numPr>
              <w:jc w:val="both"/>
              <w:rPr>
                <w:rFonts w:ascii="Arial" w:hAnsi="Arial" w:cs="Arial"/>
              </w:rPr>
            </w:pPr>
            <w:r w:rsidRPr="008938D7">
              <w:rPr>
                <w:rFonts w:ascii="Arial" w:hAnsi="Arial" w:cs="Arial"/>
              </w:rPr>
              <w:t>May assist in maintaining and/or repairing sidewalks, driveways, roads, parking lots, fountains,</w:t>
            </w:r>
            <w:r>
              <w:rPr>
                <w:rFonts w:ascii="Arial" w:hAnsi="Arial" w:cs="Arial"/>
              </w:rPr>
              <w:t xml:space="preserve"> </w:t>
            </w:r>
            <w:r w:rsidRPr="008938D7">
              <w:rPr>
                <w:rFonts w:ascii="Arial" w:hAnsi="Arial" w:cs="Arial"/>
              </w:rPr>
              <w:t>planters, or other grounds features.</w:t>
            </w:r>
          </w:p>
          <w:p w:rsidR="008938D7" w:rsidRPr="008938D7" w:rsidRDefault="008938D7" w:rsidP="008938D7">
            <w:pPr>
              <w:pStyle w:val="ListParagraph"/>
              <w:numPr>
                <w:ilvl w:val="0"/>
                <w:numId w:val="3"/>
              </w:numPr>
              <w:jc w:val="both"/>
              <w:rPr>
                <w:rFonts w:ascii="Arial" w:hAnsi="Arial" w:cs="Arial"/>
              </w:rPr>
            </w:pPr>
            <w:r w:rsidRPr="008938D7">
              <w:rPr>
                <w:rFonts w:ascii="Arial" w:hAnsi="Arial" w:cs="Arial"/>
              </w:rPr>
              <w:t>May assist in installing or repairing sprinkler systems.</w:t>
            </w:r>
          </w:p>
          <w:p w:rsidR="001D61A1" w:rsidRPr="00C7680F" w:rsidRDefault="008938D7" w:rsidP="008938D7">
            <w:pPr>
              <w:pStyle w:val="ListParagraph"/>
              <w:numPr>
                <w:ilvl w:val="0"/>
                <w:numId w:val="3"/>
              </w:numPr>
              <w:rPr>
                <w:rFonts w:ascii="Arial" w:hAnsi="Arial" w:cs="Arial"/>
              </w:rPr>
            </w:pPr>
            <w:r w:rsidRPr="008938D7">
              <w:rPr>
                <w:rFonts w:ascii="Arial" w:hAnsi="Arial" w:cs="Arial"/>
              </w:rPr>
              <w:t>Performs related work</w:t>
            </w:r>
            <w:r w:rsidR="00FF5A6C">
              <w:rPr>
                <w:rFonts w:ascii="Arial" w:hAnsi="Arial" w:cs="Arial"/>
              </w:rPr>
              <w:t xml:space="preserve"> and reports</w:t>
            </w:r>
            <w:r w:rsidRPr="008938D7">
              <w:rPr>
                <w:rFonts w:ascii="Arial" w:hAnsi="Arial" w:cs="Arial"/>
              </w:rPr>
              <w:t xml:space="preserve"> as assigned.</w:t>
            </w: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Conditions of Employment:</w:t>
            </w:r>
          </w:p>
        </w:tc>
        <w:tc>
          <w:tcPr>
            <w:tcW w:w="7375" w:type="dxa"/>
          </w:tcPr>
          <w:p w:rsidR="001D61A1" w:rsidRPr="00C7680F" w:rsidRDefault="001D61A1" w:rsidP="00EA4DA8">
            <w:pPr>
              <w:rPr>
                <w:rFonts w:ascii="Arial" w:hAnsi="Arial" w:cs="Arial"/>
              </w:rPr>
            </w:pPr>
          </w:p>
          <w:p w:rsidR="001D61A1" w:rsidRPr="00C7680F" w:rsidRDefault="001D61A1" w:rsidP="001D61A1">
            <w:pPr>
              <w:pStyle w:val="ListParagraph"/>
              <w:numPr>
                <w:ilvl w:val="0"/>
                <w:numId w:val="4"/>
              </w:numPr>
              <w:jc w:val="both"/>
              <w:rPr>
                <w:rFonts w:ascii="Arial" w:hAnsi="Arial" w:cs="Arial"/>
              </w:rPr>
            </w:pPr>
            <w:r w:rsidRPr="00C7680F">
              <w:rPr>
                <w:rFonts w:ascii="Arial" w:hAnsi="Arial" w:cs="Arial"/>
              </w:rPr>
              <w:t>Applicant will be subject to a complete background investigation.  Incomplete, inaccurate and/or failure to report information will cause the applicant rejection from consideration.</w:t>
            </w:r>
          </w:p>
          <w:p w:rsidR="001D61A1" w:rsidRPr="00C7680F" w:rsidRDefault="001D61A1" w:rsidP="001D61A1">
            <w:pPr>
              <w:pStyle w:val="ListParagraph"/>
              <w:numPr>
                <w:ilvl w:val="0"/>
                <w:numId w:val="4"/>
              </w:numPr>
              <w:jc w:val="both"/>
              <w:rPr>
                <w:rFonts w:ascii="Arial" w:hAnsi="Arial" w:cs="Arial"/>
              </w:rPr>
            </w:pPr>
            <w:r w:rsidRPr="00C7680F">
              <w:rPr>
                <w:rFonts w:ascii="Arial" w:hAnsi="Arial" w:cs="Arial"/>
              </w:rPr>
              <w:t>Applicant must take and pass a pre-employment drug test administered by the City of Edinburg at the City’s expense.</w:t>
            </w:r>
          </w:p>
          <w:p w:rsidR="001D61A1" w:rsidRPr="00C7680F" w:rsidRDefault="001D61A1" w:rsidP="001D61A1">
            <w:pPr>
              <w:pStyle w:val="ListParagraph"/>
              <w:numPr>
                <w:ilvl w:val="0"/>
                <w:numId w:val="4"/>
              </w:numPr>
              <w:jc w:val="both"/>
              <w:rPr>
                <w:rFonts w:ascii="Arial" w:hAnsi="Arial" w:cs="Arial"/>
              </w:rPr>
            </w:pPr>
            <w:r w:rsidRPr="00C7680F">
              <w:rPr>
                <w:rFonts w:ascii="Arial" w:hAnsi="Arial" w:cs="Arial"/>
              </w:rPr>
              <w:t>Must have a current valid class “C” driver’s license from the Texas Department of Public Safety with a satisfactory driving record.</w:t>
            </w:r>
          </w:p>
          <w:p w:rsidR="001D61A1" w:rsidRPr="00C7680F" w:rsidRDefault="001D61A1" w:rsidP="001D61A1">
            <w:pPr>
              <w:pStyle w:val="ListParagraph"/>
              <w:numPr>
                <w:ilvl w:val="0"/>
                <w:numId w:val="4"/>
              </w:numPr>
              <w:jc w:val="both"/>
              <w:rPr>
                <w:rFonts w:ascii="Arial" w:hAnsi="Arial" w:cs="Arial"/>
              </w:rPr>
            </w:pPr>
            <w:r w:rsidRPr="00C7680F">
              <w:rPr>
                <w:rFonts w:ascii="Arial" w:hAnsi="Arial" w:cs="Arial"/>
              </w:rPr>
              <w:t>Bilingual English/Spanish preferred.</w:t>
            </w:r>
          </w:p>
          <w:p w:rsidR="001D61A1" w:rsidRPr="00C7680F" w:rsidRDefault="001D61A1" w:rsidP="001D61A1">
            <w:pPr>
              <w:pStyle w:val="ListParagraph"/>
              <w:numPr>
                <w:ilvl w:val="0"/>
                <w:numId w:val="4"/>
              </w:numPr>
              <w:jc w:val="both"/>
              <w:rPr>
                <w:rFonts w:ascii="Arial" w:hAnsi="Arial" w:cs="Arial"/>
              </w:rPr>
            </w:pPr>
            <w:r w:rsidRPr="00C7680F">
              <w:rPr>
                <w:rFonts w:ascii="Arial" w:hAnsi="Arial" w:cs="Arial"/>
              </w:rPr>
              <w:t>Herbicide/Pesticide Applicator’s License preferred.</w:t>
            </w:r>
          </w:p>
          <w:p w:rsidR="001D61A1" w:rsidRPr="00C7680F" w:rsidRDefault="001D61A1" w:rsidP="00EA4DA8">
            <w:pPr>
              <w:rPr>
                <w:rFonts w:ascii="Arial" w:hAnsi="Arial" w:cs="Arial"/>
              </w:rPr>
            </w:pP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Required Education:</w:t>
            </w:r>
          </w:p>
        </w:tc>
        <w:tc>
          <w:tcPr>
            <w:tcW w:w="7375" w:type="dxa"/>
          </w:tcPr>
          <w:p w:rsidR="001D61A1" w:rsidRPr="00C7680F" w:rsidRDefault="00F36103" w:rsidP="00EA4DA8">
            <w:pPr>
              <w:jc w:val="both"/>
              <w:rPr>
                <w:rFonts w:ascii="Arial" w:hAnsi="Arial" w:cs="Arial"/>
              </w:rPr>
            </w:pPr>
            <w:r w:rsidRPr="00C7680F">
              <w:rPr>
                <w:rFonts w:ascii="Arial" w:hAnsi="Arial" w:cs="Arial"/>
              </w:rPr>
              <w:t xml:space="preserve">High </w:t>
            </w:r>
            <w:r w:rsidR="001D61A1" w:rsidRPr="00C7680F">
              <w:rPr>
                <w:rFonts w:ascii="Arial" w:hAnsi="Arial" w:cs="Arial"/>
              </w:rPr>
              <w:t>school</w:t>
            </w:r>
            <w:r w:rsidRPr="00C7680F">
              <w:rPr>
                <w:rFonts w:ascii="Arial" w:hAnsi="Arial" w:cs="Arial"/>
              </w:rPr>
              <w:t xml:space="preserve"> diploma, GED</w:t>
            </w:r>
            <w:r w:rsidR="001D61A1" w:rsidRPr="00C7680F">
              <w:rPr>
                <w:rFonts w:ascii="Arial" w:hAnsi="Arial" w:cs="Arial"/>
              </w:rPr>
              <w:t xml:space="preserve"> or equivalency. </w:t>
            </w: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Education Preference:</w:t>
            </w:r>
          </w:p>
        </w:tc>
        <w:tc>
          <w:tcPr>
            <w:tcW w:w="7375" w:type="dxa"/>
          </w:tcPr>
          <w:p w:rsidR="002A2EC5" w:rsidRPr="00C7680F" w:rsidRDefault="00450FD5" w:rsidP="00EA4DA8">
            <w:pPr>
              <w:rPr>
                <w:rFonts w:ascii="Arial" w:hAnsi="Arial" w:cs="Arial"/>
              </w:rPr>
            </w:pPr>
            <w:r w:rsidRPr="00C7680F">
              <w:rPr>
                <w:rFonts w:ascii="Arial" w:hAnsi="Arial" w:cs="Arial"/>
              </w:rPr>
              <w:t>Not Applicable</w:t>
            </w:r>
            <w:r w:rsidR="001D61A1" w:rsidRPr="00C7680F">
              <w:rPr>
                <w:rFonts w:ascii="Arial" w:hAnsi="Arial" w:cs="Arial"/>
              </w:rPr>
              <w:t xml:space="preserve">  </w:t>
            </w: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Educational Substitute:</w:t>
            </w:r>
          </w:p>
        </w:tc>
        <w:tc>
          <w:tcPr>
            <w:tcW w:w="7375" w:type="dxa"/>
          </w:tcPr>
          <w:p w:rsidR="002A2EC5" w:rsidRPr="00C7680F" w:rsidRDefault="001D61A1" w:rsidP="00EA4DA8">
            <w:pPr>
              <w:rPr>
                <w:rFonts w:ascii="Arial" w:hAnsi="Arial" w:cs="Arial"/>
              </w:rPr>
            </w:pPr>
            <w:r w:rsidRPr="00C7680F">
              <w:rPr>
                <w:rFonts w:ascii="Arial" w:hAnsi="Arial" w:cs="Arial"/>
              </w:rPr>
              <w:t>Not Applicable</w:t>
            </w: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Required Work Experience:</w:t>
            </w:r>
          </w:p>
        </w:tc>
        <w:tc>
          <w:tcPr>
            <w:tcW w:w="7375" w:type="dxa"/>
          </w:tcPr>
          <w:p w:rsidR="002A2EC5" w:rsidRPr="00C7680F" w:rsidRDefault="001D61A1" w:rsidP="002A2EC5">
            <w:pPr>
              <w:jc w:val="both"/>
              <w:rPr>
                <w:rFonts w:ascii="Arial" w:hAnsi="Arial" w:cs="Arial"/>
              </w:rPr>
            </w:pPr>
            <w:r w:rsidRPr="00C7680F">
              <w:rPr>
                <w:rFonts w:ascii="Arial" w:hAnsi="Arial" w:cs="Arial"/>
              </w:rPr>
              <w:t>No experience required</w:t>
            </w:r>
            <w:r w:rsidR="00450FD5" w:rsidRPr="00C7680F">
              <w:rPr>
                <w:rFonts w:ascii="Arial" w:hAnsi="Arial" w:cs="Arial"/>
              </w:rPr>
              <w:t>.</w:t>
            </w:r>
            <w:r w:rsidRPr="00C7680F">
              <w:rPr>
                <w:rFonts w:ascii="Arial" w:hAnsi="Arial" w:cs="Arial"/>
              </w:rPr>
              <w:t xml:space="preserve"> </w:t>
            </w: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Experience Preference:</w:t>
            </w:r>
          </w:p>
        </w:tc>
        <w:tc>
          <w:tcPr>
            <w:tcW w:w="7375" w:type="dxa"/>
          </w:tcPr>
          <w:p w:rsidR="002A2EC5" w:rsidRPr="00C7680F" w:rsidRDefault="001D61A1" w:rsidP="00EA4DA8">
            <w:pPr>
              <w:rPr>
                <w:rFonts w:ascii="Arial" w:hAnsi="Arial" w:cs="Arial"/>
              </w:rPr>
            </w:pPr>
            <w:r w:rsidRPr="00C7680F">
              <w:rPr>
                <w:rFonts w:ascii="Arial" w:hAnsi="Arial" w:cs="Arial"/>
              </w:rPr>
              <w:t xml:space="preserve">Not Applicable </w:t>
            </w: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lastRenderedPageBreak/>
              <w:t>Supervisory Experience Requirement:</w:t>
            </w:r>
          </w:p>
        </w:tc>
        <w:tc>
          <w:tcPr>
            <w:tcW w:w="7375" w:type="dxa"/>
          </w:tcPr>
          <w:p w:rsidR="001D61A1" w:rsidRPr="00C7680F" w:rsidRDefault="001D61A1" w:rsidP="00EA4DA8">
            <w:pPr>
              <w:rPr>
                <w:rFonts w:ascii="Arial" w:hAnsi="Arial" w:cs="Arial"/>
              </w:rPr>
            </w:pPr>
            <w:r w:rsidRPr="00C7680F">
              <w:rPr>
                <w:rFonts w:ascii="Arial" w:hAnsi="Arial" w:cs="Arial"/>
              </w:rPr>
              <w:t>Not Applicable</w:t>
            </w:r>
          </w:p>
        </w:tc>
      </w:tr>
      <w:tr w:rsidR="001D61A1" w:rsidRPr="00C7680F" w:rsidTr="00152314">
        <w:trPr>
          <w:trHeight w:val="4382"/>
        </w:trPr>
        <w:tc>
          <w:tcPr>
            <w:tcW w:w="3415" w:type="dxa"/>
          </w:tcPr>
          <w:p w:rsidR="001D61A1" w:rsidRPr="00C7680F" w:rsidRDefault="001D61A1" w:rsidP="00EA4DA8">
            <w:pPr>
              <w:rPr>
                <w:rFonts w:ascii="Arial" w:hAnsi="Arial" w:cs="Arial"/>
              </w:rPr>
            </w:pPr>
            <w:r w:rsidRPr="00C7680F">
              <w:rPr>
                <w:rFonts w:ascii="Arial" w:hAnsi="Arial" w:cs="Arial"/>
              </w:rPr>
              <w:t>Required Knowledge, Skills, &amp; Abilities</w:t>
            </w:r>
          </w:p>
        </w:tc>
        <w:tc>
          <w:tcPr>
            <w:tcW w:w="7375" w:type="dxa"/>
          </w:tcPr>
          <w:p w:rsidR="001D61A1" w:rsidRPr="00C7680F" w:rsidRDefault="001D61A1" w:rsidP="00EA4DA8">
            <w:pPr>
              <w:rPr>
                <w:rFonts w:ascii="Arial" w:hAnsi="Arial" w:cs="Arial"/>
              </w:rPr>
            </w:pPr>
          </w:p>
          <w:p w:rsidR="001D61A1" w:rsidRPr="00C7680F" w:rsidRDefault="008E342D" w:rsidP="008E342D">
            <w:pPr>
              <w:pStyle w:val="ListParagraph"/>
              <w:numPr>
                <w:ilvl w:val="0"/>
                <w:numId w:val="1"/>
              </w:numPr>
              <w:jc w:val="both"/>
              <w:rPr>
                <w:rFonts w:ascii="Arial" w:hAnsi="Arial" w:cs="Arial"/>
              </w:rPr>
            </w:pPr>
            <w:r w:rsidRPr="008E342D">
              <w:rPr>
                <w:rFonts w:ascii="Arial" w:hAnsi="Arial" w:cs="Arial"/>
              </w:rPr>
              <w:t>Knowledge of the planting and care of trees, shrubbery, flowers, and grass</w:t>
            </w:r>
            <w:r w:rsidR="001D61A1" w:rsidRPr="00C7680F">
              <w:rPr>
                <w:rFonts w:ascii="Arial" w:hAnsi="Arial" w:cs="Arial"/>
              </w:rPr>
              <w:t>.</w:t>
            </w:r>
          </w:p>
          <w:p w:rsidR="001D61A1" w:rsidRDefault="001D61A1" w:rsidP="001D61A1">
            <w:pPr>
              <w:pStyle w:val="ListParagraph"/>
              <w:numPr>
                <w:ilvl w:val="0"/>
                <w:numId w:val="1"/>
              </w:numPr>
              <w:jc w:val="both"/>
              <w:rPr>
                <w:rFonts w:ascii="Arial" w:hAnsi="Arial" w:cs="Arial"/>
              </w:rPr>
            </w:pPr>
            <w:r w:rsidRPr="00C7680F">
              <w:rPr>
                <w:rFonts w:ascii="Arial" w:hAnsi="Arial" w:cs="Arial"/>
              </w:rPr>
              <w:t xml:space="preserve">Normally performs the duty assignment after receiving detailed instructions as to methods, procedures, and desired end results with little room for deviation. </w:t>
            </w:r>
          </w:p>
          <w:p w:rsidR="008E342D" w:rsidRPr="008E342D" w:rsidRDefault="008E342D" w:rsidP="008E342D">
            <w:pPr>
              <w:pStyle w:val="ListParagraph"/>
              <w:numPr>
                <w:ilvl w:val="0"/>
                <w:numId w:val="1"/>
              </w:numPr>
              <w:jc w:val="both"/>
              <w:rPr>
                <w:rFonts w:ascii="Arial" w:hAnsi="Arial" w:cs="Arial"/>
              </w:rPr>
            </w:pPr>
            <w:r w:rsidRPr="008E342D">
              <w:rPr>
                <w:rFonts w:ascii="Arial" w:hAnsi="Arial" w:cs="Arial"/>
              </w:rPr>
              <w:t>Skill in the use of grounds keeping hand tools and equipment, in the operation of motorized and</w:t>
            </w:r>
            <w:r>
              <w:rPr>
                <w:rFonts w:ascii="Arial" w:hAnsi="Arial" w:cs="Arial"/>
              </w:rPr>
              <w:t xml:space="preserve"> </w:t>
            </w:r>
            <w:r w:rsidRPr="008E342D">
              <w:rPr>
                <w:rFonts w:ascii="Arial" w:hAnsi="Arial" w:cs="Arial"/>
              </w:rPr>
              <w:t>gas-powered equipment, and in the maintenance and repair of sidewalks and parking lots.</w:t>
            </w:r>
          </w:p>
          <w:p w:rsidR="001D61A1" w:rsidRPr="00C7680F" w:rsidRDefault="001D61A1" w:rsidP="001D61A1">
            <w:pPr>
              <w:pStyle w:val="ListParagraph"/>
              <w:numPr>
                <w:ilvl w:val="0"/>
                <w:numId w:val="1"/>
              </w:numPr>
              <w:jc w:val="both"/>
              <w:rPr>
                <w:rFonts w:ascii="Arial" w:hAnsi="Arial" w:cs="Arial"/>
              </w:rPr>
            </w:pPr>
            <w:r w:rsidRPr="00C7680F">
              <w:rPr>
                <w:rFonts w:ascii="Arial" w:hAnsi="Arial" w:cs="Arial"/>
              </w:rPr>
              <w:t>Work requires the use of standard technical skills appropriate to the work environment of the organization.</w:t>
            </w:r>
          </w:p>
          <w:p w:rsidR="008E342D" w:rsidRDefault="008E342D" w:rsidP="008E342D">
            <w:pPr>
              <w:pStyle w:val="ListParagraph"/>
              <w:numPr>
                <w:ilvl w:val="0"/>
                <w:numId w:val="1"/>
              </w:numPr>
              <w:jc w:val="both"/>
              <w:rPr>
                <w:rFonts w:ascii="Arial" w:hAnsi="Arial" w:cs="Arial"/>
              </w:rPr>
            </w:pPr>
            <w:r w:rsidRPr="008E342D">
              <w:rPr>
                <w:rFonts w:ascii="Arial" w:hAnsi="Arial" w:cs="Arial"/>
              </w:rPr>
              <w:t>Ability to maintain and care for hand and power tools.</w:t>
            </w:r>
          </w:p>
          <w:p w:rsidR="008938D7" w:rsidRPr="00C7680F" w:rsidRDefault="008938D7" w:rsidP="008E342D">
            <w:pPr>
              <w:pStyle w:val="ListParagraph"/>
              <w:numPr>
                <w:ilvl w:val="0"/>
                <w:numId w:val="1"/>
              </w:numPr>
              <w:jc w:val="both"/>
              <w:rPr>
                <w:rFonts w:ascii="Arial" w:hAnsi="Arial" w:cs="Arial"/>
              </w:rPr>
            </w:pPr>
            <w:r>
              <w:rPr>
                <w:rFonts w:ascii="Arial" w:hAnsi="Arial" w:cs="Arial"/>
              </w:rPr>
              <w:t>Open</w:t>
            </w:r>
            <w:r w:rsidRPr="00C7680F">
              <w:rPr>
                <w:rFonts w:ascii="Arial" w:hAnsi="Arial" w:cs="Arial"/>
              </w:rPr>
              <w:t xml:space="preserve"> and close sports facilities; pick up trash; maintain lawns and gardens conduct specialized plant care; mulch gardens; rake sand traps; trim and mow daily, or as needed; install and maintain trails and walking paths</w:t>
            </w:r>
            <w:r w:rsidR="008E342D">
              <w:rPr>
                <w:rFonts w:ascii="Arial" w:hAnsi="Arial" w:cs="Arial"/>
              </w:rPr>
              <w:t>; paint and touch-up facilities.</w:t>
            </w:r>
          </w:p>
          <w:p w:rsidR="00450FD5" w:rsidRPr="00C7680F" w:rsidRDefault="00450FD5" w:rsidP="00450FD5">
            <w:pPr>
              <w:pStyle w:val="ListParagraph"/>
              <w:numPr>
                <w:ilvl w:val="0"/>
                <w:numId w:val="1"/>
              </w:numPr>
              <w:jc w:val="both"/>
              <w:rPr>
                <w:rFonts w:ascii="Arial" w:hAnsi="Arial" w:cs="Arial"/>
              </w:rPr>
            </w:pPr>
            <w:r w:rsidRPr="00C7680F">
              <w:rPr>
                <w:rFonts w:ascii="Arial" w:hAnsi="Arial" w:cs="Arial"/>
              </w:rPr>
              <w:t>Requires knowledge necessary to understand basic operational, technical, or office processes</w:t>
            </w:r>
            <w:r w:rsidR="008E342D">
              <w:rPr>
                <w:rFonts w:ascii="Arial" w:hAnsi="Arial" w:cs="Arial"/>
              </w:rPr>
              <w:t>.</w:t>
            </w:r>
          </w:p>
          <w:p w:rsidR="001D61A1" w:rsidRPr="00C7680F" w:rsidRDefault="001D61A1" w:rsidP="00EA4DA8">
            <w:pPr>
              <w:pStyle w:val="ListParagraph"/>
              <w:jc w:val="both"/>
              <w:rPr>
                <w:rFonts w:ascii="Arial" w:hAnsi="Arial" w:cs="Arial"/>
              </w:rPr>
            </w:pP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Equipment Materials:</w:t>
            </w:r>
          </w:p>
        </w:tc>
        <w:tc>
          <w:tcPr>
            <w:tcW w:w="7375" w:type="dxa"/>
          </w:tcPr>
          <w:p w:rsidR="001D61A1" w:rsidRPr="00C7680F" w:rsidRDefault="001D61A1" w:rsidP="00EA4DA8">
            <w:pPr>
              <w:jc w:val="both"/>
              <w:rPr>
                <w:rFonts w:ascii="Arial" w:hAnsi="Arial" w:cs="Arial"/>
              </w:rPr>
            </w:pPr>
            <w:r w:rsidRPr="00C7680F">
              <w:rPr>
                <w:rFonts w:ascii="Arial" w:hAnsi="Arial" w:cs="Arial"/>
              </w:rPr>
              <w:t xml:space="preserve">General office and safety equipment/materials to include but not limited to the following:  </w:t>
            </w:r>
          </w:p>
          <w:p w:rsidR="001D61A1" w:rsidRPr="00C7680F" w:rsidRDefault="001D61A1" w:rsidP="001D61A1">
            <w:pPr>
              <w:pStyle w:val="ListParagraph"/>
              <w:numPr>
                <w:ilvl w:val="0"/>
                <w:numId w:val="2"/>
              </w:numPr>
              <w:jc w:val="both"/>
              <w:rPr>
                <w:rFonts w:ascii="Arial" w:hAnsi="Arial" w:cs="Arial"/>
              </w:rPr>
            </w:pPr>
            <w:r w:rsidRPr="00C7680F">
              <w:rPr>
                <w:rFonts w:ascii="Arial" w:hAnsi="Arial" w:cs="Arial"/>
              </w:rPr>
              <w:t>Landscaping Tools/</w:t>
            </w:r>
            <w:r w:rsidR="00152314">
              <w:rPr>
                <w:rFonts w:ascii="Arial" w:hAnsi="Arial" w:cs="Arial"/>
              </w:rPr>
              <w:t xml:space="preserve"> Construction </w:t>
            </w:r>
            <w:r w:rsidRPr="00C7680F">
              <w:rPr>
                <w:rFonts w:ascii="Arial" w:hAnsi="Arial" w:cs="Arial"/>
              </w:rPr>
              <w:t>Equipment</w:t>
            </w:r>
          </w:p>
          <w:p w:rsidR="001D61A1" w:rsidRPr="00152314" w:rsidRDefault="001D61A1" w:rsidP="00152314">
            <w:pPr>
              <w:pStyle w:val="ListParagraph"/>
              <w:numPr>
                <w:ilvl w:val="0"/>
                <w:numId w:val="2"/>
              </w:numPr>
              <w:jc w:val="both"/>
              <w:rPr>
                <w:rFonts w:ascii="Arial" w:hAnsi="Arial" w:cs="Arial"/>
              </w:rPr>
            </w:pPr>
            <w:r w:rsidRPr="00C7680F">
              <w:rPr>
                <w:rFonts w:ascii="Arial" w:hAnsi="Arial" w:cs="Arial"/>
              </w:rPr>
              <w:t>Hand Tools/Power Tools</w:t>
            </w:r>
            <w:r w:rsidR="00152314">
              <w:rPr>
                <w:rFonts w:ascii="Arial" w:hAnsi="Arial" w:cs="Arial"/>
              </w:rPr>
              <w:t>/</w:t>
            </w:r>
            <w:r w:rsidR="00152314" w:rsidRPr="00C7680F">
              <w:rPr>
                <w:rFonts w:ascii="Arial" w:hAnsi="Arial" w:cs="Arial"/>
              </w:rPr>
              <w:t>2-Way Radio</w:t>
            </w:r>
          </w:p>
          <w:p w:rsidR="001D61A1" w:rsidRPr="00152314" w:rsidRDefault="001D61A1" w:rsidP="00152314">
            <w:pPr>
              <w:pStyle w:val="ListParagraph"/>
              <w:numPr>
                <w:ilvl w:val="0"/>
                <w:numId w:val="2"/>
              </w:numPr>
              <w:jc w:val="both"/>
              <w:rPr>
                <w:rFonts w:ascii="Arial" w:hAnsi="Arial" w:cs="Arial"/>
              </w:rPr>
            </w:pPr>
            <w:r w:rsidRPr="00C7680F">
              <w:rPr>
                <w:rFonts w:ascii="Arial" w:hAnsi="Arial" w:cs="Arial"/>
              </w:rPr>
              <w:t>City Truck/Water Truck</w:t>
            </w:r>
            <w:r w:rsidR="00152314">
              <w:rPr>
                <w:rFonts w:ascii="Arial" w:hAnsi="Arial" w:cs="Arial"/>
              </w:rPr>
              <w:t>/</w:t>
            </w:r>
            <w:r w:rsidR="00152314" w:rsidRPr="00C7680F">
              <w:rPr>
                <w:rFonts w:ascii="Arial" w:hAnsi="Arial" w:cs="Arial"/>
              </w:rPr>
              <w:t xml:space="preserve"> Riding Mower/Garden Tractor</w:t>
            </w:r>
          </w:p>
          <w:p w:rsidR="001D61A1" w:rsidRDefault="001D61A1" w:rsidP="00152314">
            <w:pPr>
              <w:pStyle w:val="ListParagraph"/>
              <w:numPr>
                <w:ilvl w:val="0"/>
                <w:numId w:val="2"/>
              </w:numPr>
              <w:jc w:val="both"/>
              <w:rPr>
                <w:rFonts w:ascii="Arial" w:hAnsi="Arial" w:cs="Arial"/>
              </w:rPr>
            </w:pPr>
            <w:r w:rsidRPr="00C7680F">
              <w:rPr>
                <w:rFonts w:ascii="Arial" w:hAnsi="Arial" w:cs="Arial"/>
              </w:rPr>
              <w:t>Boots/Gloves/Glasses</w:t>
            </w:r>
            <w:r w:rsidR="00152314">
              <w:rPr>
                <w:rFonts w:ascii="Arial" w:hAnsi="Arial" w:cs="Arial"/>
              </w:rPr>
              <w:t>/</w:t>
            </w:r>
            <w:r w:rsidR="00152314" w:rsidRPr="00C7680F">
              <w:rPr>
                <w:rFonts w:ascii="Arial" w:hAnsi="Arial" w:cs="Arial"/>
              </w:rPr>
              <w:t xml:space="preserve"> Chemical Mask</w:t>
            </w:r>
          </w:p>
          <w:p w:rsidR="008E342D" w:rsidRPr="00152314" w:rsidRDefault="008E342D" w:rsidP="008E342D">
            <w:pPr>
              <w:pStyle w:val="ListParagraph"/>
              <w:jc w:val="both"/>
              <w:rPr>
                <w:rFonts w:ascii="Arial" w:hAnsi="Arial" w:cs="Arial"/>
              </w:rPr>
            </w:pPr>
          </w:p>
        </w:tc>
      </w:tr>
      <w:tr w:rsidR="001D61A1" w:rsidRPr="00C7680F" w:rsidTr="00152314">
        <w:trPr>
          <w:trHeight w:val="773"/>
        </w:trPr>
        <w:tc>
          <w:tcPr>
            <w:tcW w:w="3415" w:type="dxa"/>
          </w:tcPr>
          <w:p w:rsidR="001D61A1" w:rsidRPr="00C7680F" w:rsidRDefault="001D61A1" w:rsidP="00EA4DA8">
            <w:pPr>
              <w:rPr>
                <w:rFonts w:ascii="Arial" w:hAnsi="Arial" w:cs="Arial"/>
              </w:rPr>
            </w:pPr>
            <w:r w:rsidRPr="00C7680F">
              <w:rPr>
                <w:rFonts w:ascii="Arial" w:hAnsi="Arial" w:cs="Arial"/>
              </w:rPr>
              <w:t>Work Conditions:</w:t>
            </w:r>
          </w:p>
        </w:tc>
        <w:tc>
          <w:tcPr>
            <w:tcW w:w="7375" w:type="dxa"/>
          </w:tcPr>
          <w:p w:rsidR="00FC257A" w:rsidRDefault="008E342D" w:rsidP="00FC257A">
            <w:pPr>
              <w:jc w:val="both"/>
              <w:rPr>
                <w:rFonts w:ascii="Arial" w:hAnsi="Arial" w:cs="Arial"/>
              </w:rPr>
            </w:pPr>
            <w:r w:rsidRPr="00C7680F">
              <w:rPr>
                <w:rFonts w:ascii="Arial" w:hAnsi="Arial" w:cs="Arial"/>
              </w:rPr>
              <w:t>F</w:t>
            </w:r>
            <w:r w:rsidR="001D61A1" w:rsidRPr="00C7680F">
              <w:rPr>
                <w:rFonts w:ascii="Arial" w:hAnsi="Arial" w:cs="Arial"/>
              </w:rPr>
              <w:t>requent exposure to unpleasant environmen</w:t>
            </w:r>
            <w:r w:rsidR="00152314">
              <w:rPr>
                <w:rFonts w:ascii="Arial" w:hAnsi="Arial" w:cs="Arial"/>
              </w:rPr>
              <w:t xml:space="preserve">tal conditions. </w:t>
            </w:r>
            <w:r w:rsidR="00FC257A" w:rsidRPr="00FC257A">
              <w:rPr>
                <w:rFonts w:ascii="Arial" w:hAnsi="Arial" w:cs="Arial"/>
              </w:rPr>
              <w:t>The employee is expose</w:t>
            </w:r>
            <w:r w:rsidR="00FC257A">
              <w:rPr>
                <w:rFonts w:ascii="Arial" w:hAnsi="Arial" w:cs="Arial"/>
              </w:rPr>
              <w:t xml:space="preserve">d to noise, dust, dirt, grease, </w:t>
            </w:r>
            <w:r w:rsidR="00FC257A" w:rsidRPr="00FC257A">
              <w:rPr>
                <w:rFonts w:ascii="Arial" w:hAnsi="Arial" w:cs="Arial"/>
              </w:rPr>
              <w:t>machinery with moving parts, irritating</w:t>
            </w:r>
            <w:r w:rsidR="00FC257A">
              <w:rPr>
                <w:rFonts w:ascii="Arial" w:hAnsi="Arial" w:cs="Arial"/>
              </w:rPr>
              <w:t xml:space="preserve"> chemicals, and occasional cold </w:t>
            </w:r>
            <w:r w:rsidR="00FC257A" w:rsidRPr="00FC257A">
              <w:rPr>
                <w:rFonts w:ascii="Arial" w:hAnsi="Arial" w:cs="Arial"/>
              </w:rPr>
              <w:t>or inclement weather.</w:t>
            </w:r>
            <w:r w:rsidR="00FC257A">
              <w:rPr>
                <w:rFonts w:ascii="Arial" w:hAnsi="Arial" w:cs="Arial"/>
              </w:rPr>
              <w:t xml:space="preserve"> </w:t>
            </w:r>
            <w:r w:rsidR="001D61A1" w:rsidRPr="00C7680F">
              <w:rPr>
                <w:rFonts w:ascii="Arial" w:hAnsi="Arial" w:cs="Arial"/>
              </w:rPr>
              <w:t>Majority of work performed outside or with exposure to risk.</w:t>
            </w:r>
          </w:p>
          <w:p w:rsidR="00FC257A" w:rsidRPr="00FC257A" w:rsidRDefault="00FC257A" w:rsidP="00FC257A">
            <w:pPr>
              <w:jc w:val="both"/>
              <w:rPr>
                <w:rFonts w:ascii="Arial" w:hAnsi="Arial" w:cs="Arial"/>
              </w:rPr>
            </w:pPr>
          </w:p>
        </w:tc>
      </w:tr>
      <w:tr w:rsidR="001D61A1" w:rsidRPr="00C7680F" w:rsidTr="00152314">
        <w:tc>
          <w:tcPr>
            <w:tcW w:w="3415" w:type="dxa"/>
          </w:tcPr>
          <w:p w:rsidR="001D61A1" w:rsidRPr="00C7680F" w:rsidRDefault="001D61A1" w:rsidP="00EA4DA8">
            <w:pPr>
              <w:rPr>
                <w:rFonts w:ascii="Arial" w:hAnsi="Arial" w:cs="Arial"/>
              </w:rPr>
            </w:pPr>
            <w:r w:rsidRPr="00C7680F">
              <w:rPr>
                <w:rFonts w:ascii="Arial" w:hAnsi="Arial" w:cs="Arial"/>
              </w:rPr>
              <w:t xml:space="preserve">Mental Demands: </w:t>
            </w:r>
          </w:p>
        </w:tc>
        <w:tc>
          <w:tcPr>
            <w:tcW w:w="7375" w:type="dxa"/>
          </w:tcPr>
          <w:p w:rsidR="001D61A1" w:rsidRPr="00C7680F" w:rsidRDefault="001D61A1" w:rsidP="00EA4DA8">
            <w:pPr>
              <w:rPr>
                <w:rFonts w:ascii="Arial" w:hAnsi="Arial" w:cs="Arial"/>
              </w:rPr>
            </w:pPr>
            <w:r w:rsidRPr="00C7680F">
              <w:rPr>
                <w:rFonts w:ascii="Arial" w:hAnsi="Arial" w:cs="Arial"/>
              </w:rPr>
              <w:t>While performing the duties of this class, the incumbent is regularly required to use written and oral communication skills; read and interpret data, information and documents; use math and mathematical reasoning; perform detailed work, multiple tasks; work with constant interruptions; and interact with staff and the public.</w:t>
            </w:r>
          </w:p>
          <w:p w:rsidR="001D61A1" w:rsidRPr="00C7680F" w:rsidRDefault="001D61A1" w:rsidP="00EA4DA8">
            <w:pPr>
              <w:rPr>
                <w:rFonts w:ascii="Arial" w:hAnsi="Arial" w:cs="Arial"/>
              </w:rPr>
            </w:pPr>
          </w:p>
        </w:tc>
      </w:tr>
    </w:tbl>
    <w:p w:rsidR="00B70CE1" w:rsidRDefault="004D472C">
      <w:pPr>
        <w:rPr>
          <w:rFonts w:ascii="Arial" w:hAnsi="Arial" w:cs="Arial"/>
        </w:rPr>
      </w:pPr>
    </w:p>
    <w:p w:rsidR="00DA0A6F" w:rsidRDefault="00DA0A6F">
      <w:pPr>
        <w:rPr>
          <w:rFonts w:ascii="Arial" w:hAnsi="Arial" w:cs="Arial"/>
        </w:rPr>
      </w:pPr>
    </w:p>
    <w:p w:rsidR="00DA0A6F" w:rsidRDefault="00DA0A6F">
      <w:pPr>
        <w:rPr>
          <w:rFonts w:ascii="Arial" w:hAnsi="Arial" w:cs="Arial"/>
        </w:rPr>
      </w:pPr>
    </w:p>
    <w:p w:rsidR="00DA0A6F" w:rsidRDefault="00DA0A6F">
      <w:pPr>
        <w:rPr>
          <w:rFonts w:ascii="Arial" w:hAnsi="Arial" w:cs="Arial"/>
        </w:rPr>
      </w:pPr>
    </w:p>
    <w:p w:rsidR="00DA0A6F" w:rsidRDefault="00DA0A6F">
      <w:pPr>
        <w:rPr>
          <w:rFonts w:ascii="Arial" w:hAnsi="Arial" w:cs="Arial"/>
        </w:rPr>
      </w:pPr>
    </w:p>
    <w:p w:rsidR="00DA0A6F" w:rsidRDefault="00DA0A6F">
      <w:pPr>
        <w:rPr>
          <w:rFonts w:ascii="Arial" w:hAnsi="Arial" w:cs="Arial"/>
        </w:rPr>
      </w:pPr>
    </w:p>
    <w:p w:rsidR="00DA0A6F" w:rsidRDefault="00DA0A6F">
      <w:pPr>
        <w:rPr>
          <w:rFonts w:ascii="Arial" w:hAnsi="Arial" w:cs="Arial"/>
        </w:rPr>
      </w:pPr>
    </w:p>
    <w:p w:rsidR="00DA0A6F" w:rsidRDefault="00DA0A6F">
      <w:pPr>
        <w:rPr>
          <w:rFonts w:ascii="Arial" w:hAnsi="Arial" w:cs="Arial"/>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DA0A6F" w:rsidRPr="006133D4" w:rsidTr="00CD41A8">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DA0A6F" w:rsidRPr="006133D4" w:rsidRDefault="00DA0A6F" w:rsidP="00CD41A8">
            <w:pPr>
              <w:jc w:val="center"/>
              <w:rPr>
                <w:rFonts w:ascii="Arial Rounded MT Bold" w:hAnsi="Arial Rounded MT Bold" w:cs="Arial"/>
              </w:rPr>
            </w:pPr>
            <w:r w:rsidRPr="006133D4">
              <w:rPr>
                <w:rFonts w:ascii="Arial Rounded MT Bold" w:hAnsi="Arial Rounded MT Bold" w:cs="Arial"/>
                <w:sz w:val="28"/>
              </w:rPr>
              <w:lastRenderedPageBreak/>
              <w:t>Physical Demands</w:t>
            </w:r>
          </w:p>
        </w:tc>
      </w:tr>
      <w:tr w:rsidR="00DA0A6F" w:rsidRPr="006133D4" w:rsidTr="00CD41A8">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DA0A6F" w:rsidRPr="006133D4" w:rsidRDefault="00DA0A6F" w:rsidP="00CD41A8">
            <w:pPr>
              <w:rPr>
                <w:rFonts w:ascii="Arial" w:hAnsi="Arial" w:cs="Arial"/>
                <w:b/>
              </w:rPr>
            </w:pPr>
            <w:r w:rsidRPr="006133D4">
              <w:rPr>
                <w:rFonts w:ascii="Arial" w:hAnsi="Arial" w:cs="Arial"/>
                <w:b/>
              </w:rPr>
              <w:t>Environmental Conditions:</w:t>
            </w:r>
          </w:p>
        </w:tc>
      </w:tr>
      <w:tr w:rsidR="00DA0A6F" w:rsidRPr="006133D4" w:rsidTr="00CD41A8">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0A6F" w:rsidRPr="006133D4" w:rsidRDefault="00DA0A6F" w:rsidP="00CD41A8">
            <w:pPr>
              <w:jc w:val="center"/>
              <w:rPr>
                <w:rFonts w:ascii="Arial" w:hAnsi="Arial" w:cs="Arial"/>
                <w:b/>
              </w:rPr>
            </w:pPr>
            <w:r w:rsidRPr="006133D4">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A0A6F" w:rsidRPr="006133D4" w:rsidRDefault="00DA0A6F" w:rsidP="00CD41A8">
            <w:pPr>
              <w:jc w:val="center"/>
              <w:rPr>
                <w:rFonts w:ascii="Arial" w:hAnsi="Arial" w:cs="Arial"/>
                <w:b/>
              </w:rPr>
            </w:pPr>
            <w:r w:rsidRPr="006133D4">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A0A6F" w:rsidRPr="006133D4" w:rsidRDefault="00DA0A6F" w:rsidP="00CD41A8">
            <w:pPr>
              <w:jc w:val="center"/>
              <w:rPr>
                <w:rFonts w:ascii="Arial" w:hAnsi="Arial" w:cs="Arial"/>
                <w:b/>
              </w:rPr>
            </w:pPr>
            <w:r w:rsidRPr="006133D4">
              <w:rPr>
                <w:rFonts w:ascii="Arial" w:hAnsi="Arial" w:cs="Arial"/>
                <w:b/>
              </w:rPr>
              <w:t>PRIMARY WORK LOCATION</w:t>
            </w:r>
          </w:p>
        </w:tc>
      </w:tr>
      <w:tr w:rsidR="00DA0A6F" w:rsidTr="00CD41A8">
        <w:trPr>
          <w:trHeight w:val="279"/>
        </w:trPr>
        <w:tc>
          <w:tcPr>
            <w:tcW w:w="276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2"/>
              </w:tcPr>
              <w:p w:rsidR="00DA0A6F" w:rsidRPr="000E4C00" w:rsidRDefault="00DA0A6F"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DA0A6F" w:rsidRPr="000E4C00" w:rsidRDefault="00DA0A6F" w:rsidP="00CD41A8">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EndPr/>
          <w:sdtContent>
            <w:tc>
              <w:tcPr>
                <w:tcW w:w="576" w:type="dxa"/>
              </w:tcPr>
              <w:p w:rsidR="00DA0A6F" w:rsidRPr="000E4C00" w:rsidRDefault="00DA0A6F" w:rsidP="00CD41A8">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DA0A6F" w:rsidRDefault="00DA0A6F" w:rsidP="00CD41A8">
                <w:pPr>
                  <w:jc w:val="center"/>
                  <w:rPr>
                    <w:rFonts w:ascii="Arial" w:hAnsi="Arial" w:cs="Arial"/>
                  </w:rPr>
                </w:pPr>
                <w:r>
                  <w:rPr>
                    <w:rFonts w:ascii="MS Gothic" w:eastAsia="MS Gothic" w:hAnsi="MS Gothic" w:cs="Arial" w:hint="eastAsia"/>
                  </w:rPr>
                  <w:t>☐</w:t>
                </w:r>
              </w:p>
            </w:tc>
          </w:sdtContent>
        </w:sdt>
      </w:tr>
      <w:tr w:rsidR="00DA0A6F" w:rsidTr="00CD41A8">
        <w:trPr>
          <w:trHeight w:val="279"/>
        </w:trPr>
        <w:tc>
          <w:tcPr>
            <w:tcW w:w="276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2"/>
              </w:tcPr>
              <w:p w:rsidR="00DA0A6F" w:rsidRPr="000E4C00" w:rsidRDefault="00DA0A6F"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DA0A6F" w:rsidRPr="000E4C00" w:rsidRDefault="00DA0A6F" w:rsidP="00CD41A8">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EndPr/>
          <w:sdtContent>
            <w:tc>
              <w:tcPr>
                <w:tcW w:w="576" w:type="dxa"/>
              </w:tcPr>
              <w:p w:rsidR="00DA0A6F" w:rsidRPr="000E4C00" w:rsidRDefault="00DA0A6F" w:rsidP="00CD41A8">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DA0A6F" w:rsidRDefault="00DA0A6F" w:rsidP="00CD41A8">
                <w:pPr>
                  <w:jc w:val="center"/>
                  <w:rPr>
                    <w:rFonts w:ascii="Arial" w:hAnsi="Arial" w:cs="Arial"/>
                  </w:rPr>
                </w:pPr>
                <w:r>
                  <w:rPr>
                    <w:rFonts w:ascii="MS Gothic" w:eastAsia="MS Gothic" w:hAnsi="MS Gothic" w:cs="Arial" w:hint="eastAsia"/>
                  </w:rPr>
                  <w:t>☐</w:t>
                </w:r>
              </w:p>
            </w:tc>
          </w:sdtContent>
        </w:sdt>
      </w:tr>
      <w:tr w:rsidR="00DA0A6F" w:rsidTr="00CD41A8">
        <w:trPr>
          <w:trHeight w:val="279"/>
        </w:trPr>
        <w:tc>
          <w:tcPr>
            <w:tcW w:w="276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1"/>
              <w14:checkedState w14:val="2612" w14:font="MS Gothic"/>
              <w14:uncheckedState w14:val="2610" w14:font="MS Gothic"/>
            </w14:checkbox>
          </w:sdtPr>
          <w:sdtEndPr/>
          <w:sdtContent>
            <w:tc>
              <w:tcPr>
                <w:tcW w:w="606" w:type="dxa"/>
                <w:gridSpan w:val="2"/>
              </w:tcPr>
              <w:p w:rsidR="00DA0A6F" w:rsidRPr="000E4C00" w:rsidRDefault="004D472C"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DA0A6F" w:rsidRPr="000E4C00" w:rsidRDefault="00DA0A6F" w:rsidP="00CD41A8">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DA0A6F" w:rsidRPr="000E4C00" w:rsidRDefault="00DA0A6F"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DA0A6F" w:rsidRDefault="00DA0A6F" w:rsidP="00CD41A8">
                <w:pPr>
                  <w:jc w:val="center"/>
                  <w:rPr>
                    <w:rFonts w:ascii="Arial" w:hAnsi="Arial" w:cs="Arial"/>
                  </w:rPr>
                </w:pPr>
                <w:r>
                  <w:rPr>
                    <w:rFonts w:ascii="MS Gothic" w:eastAsia="MS Gothic" w:hAnsi="MS Gothic" w:cs="Arial" w:hint="eastAsia"/>
                  </w:rPr>
                  <w:t>☐</w:t>
                </w:r>
              </w:p>
            </w:tc>
          </w:sdtContent>
        </w:sdt>
      </w:tr>
      <w:tr w:rsidR="00DA0A6F" w:rsidTr="00CD41A8">
        <w:trPr>
          <w:trHeight w:val="279"/>
        </w:trPr>
        <w:tc>
          <w:tcPr>
            <w:tcW w:w="276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DA0A6F" w:rsidRPr="000E4C00" w:rsidRDefault="00DA0A6F"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DA0A6F" w:rsidRPr="000E4C00" w:rsidRDefault="00DA0A6F" w:rsidP="00CD41A8">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DA0A6F" w:rsidRPr="000E4C00" w:rsidRDefault="004D472C"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tcPr>
              <w:p w:rsidR="00DA0A6F" w:rsidRDefault="004D472C" w:rsidP="00CD41A8">
                <w:pPr>
                  <w:jc w:val="center"/>
                  <w:rPr>
                    <w:rFonts w:ascii="Arial" w:hAnsi="Arial" w:cs="Arial"/>
                  </w:rPr>
                </w:pPr>
                <w:r>
                  <w:rPr>
                    <w:rFonts w:ascii="MS Gothic" w:eastAsia="MS Gothic" w:hAnsi="MS Gothic" w:cs="Arial" w:hint="eastAsia"/>
                  </w:rPr>
                  <w:t>☒</w:t>
                </w:r>
              </w:p>
            </w:tc>
          </w:sdtContent>
        </w:sdt>
      </w:tr>
      <w:tr w:rsidR="00DA0A6F" w:rsidTr="00CD41A8">
        <w:trPr>
          <w:trHeight w:val="279"/>
        </w:trPr>
        <w:tc>
          <w:tcPr>
            <w:tcW w:w="276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DA0A6F" w:rsidRPr="000E4C00" w:rsidRDefault="00DA0A6F" w:rsidP="00CD41A8">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DA0A6F" w:rsidRPr="000E4C00" w:rsidRDefault="00DA0A6F" w:rsidP="00CD41A8">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DA0A6F" w:rsidRPr="000E4C00" w:rsidRDefault="00DA0A6F"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DA0A6F" w:rsidRPr="000E4C00" w:rsidRDefault="00DA0A6F" w:rsidP="00CD41A8">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tcPr>
              <w:p w:rsidR="00DA0A6F" w:rsidRDefault="00DA0A6F" w:rsidP="00CD41A8">
                <w:pPr>
                  <w:jc w:val="center"/>
                  <w:rPr>
                    <w:rFonts w:ascii="Arial" w:hAnsi="Arial" w:cs="Arial"/>
                  </w:rPr>
                </w:pPr>
                <w:r>
                  <w:rPr>
                    <w:rFonts w:ascii="MS Gothic" w:eastAsia="MS Gothic" w:hAnsi="MS Gothic" w:cs="Arial" w:hint="eastAsia"/>
                  </w:rPr>
                  <w:t>☒</w:t>
                </w:r>
              </w:p>
            </w:tc>
          </w:sdtContent>
        </w:sdt>
      </w:tr>
      <w:tr w:rsidR="00DA0A6F" w:rsidTr="00CD41A8">
        <w:trPr>
          <w:trHeight w:val="279"/>
        </w:trPr>
        <w:tc>
          <w:tcPr>
            <w:tcW w:w="276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Pr>
              <w:p w:rsidR="00DA0A6F" w:rsidRPr="000E4C00" w:rsidRDefault="004D472C"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DA0A6F" w:rsidRPr="000E4C00" w:rsidRDefault="00DA0A6F" w:rsidP="00CD41A8">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DA0A6F" w:rsidRPr="000E4C00" w:rsidRDefault="00DA0A6F"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DA0A6F" w:rsidRPr="000E4C00" w:rsidRDefault="00DA0A6F" w:rsidP="00CD41A8">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DA0A6F" w:rsidRDefault="00DA0A6F" w:rsidP="00CD41A8">
                <w:pPr>
                  <w:jc w:val="center"/>
                  <w:rPr>
                    <w:rFonts w:ascii="Arial" w:hAnsi="Arial" w:cs="Arial"/>
                  </w:rPr>
                </w:pPr>
                <w:r>
                  <w:rPr>
                    <w:rFonts w:ascii="MS Gothic" w:eastAsia="MS Gothic" w:hAnsi="MS Gothic" w:cs="Arial" w:hint="eastAsia"/>
                  </w:rPr>
                  <w:t>☐</w:t>
                </w:r>
              </w:p>
            </w:tc>
          </w:sdtContent>
        </w:sdt>
      </w:tr>
      <w:tr w:rsidR="00DA0A6F" w:rsidTr="00CD41A8">
        <w:trPr>
          <w:trHeight w:val="279"/>
        </w:trPr>
        <w:tc>
          <w:tcPr>
            <w:tcW w:w="2760" w:type="dxa"/>
            <w:gridSpan w:val="4"/>
            <w:tcBorders>
              <w:bottom w:val="single" w:sz="4" w:space="0" w:color="auto"/>
            </w:tcBorders>
          </w:tcPr>
          <w:p w:rsidR="00DA0A6F" w:rsidRPr="000E4C00" w:rsidRDefault="00DA0A6F" w:rsidP="00CD41A8">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DA0A6F" w:rsidRPr="000E4C00" w:rsidRDefault="00DA0A6F"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DA0A6F" w:rsidRPr="000E4C00" w:rsidRDefault="00DA0A6F" w:rsidP="00CD41A8">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DA0A6F" w:rsidRPr="000E4C00" w:rsidRDefault="00DA0A6F"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DA0A6F" w:rsidRPr="000E4C00" w:rsidRDefault="00DA0A6F" w:rsidP="00CD41A8">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DA0A6F" w:rsidRDefault="00DA0A6F" w:rsidP="00CD41A8">
                <w:pPr>
                  <w:jc w:val="center"/>
                  <w:rPr>
                    <w:rFonts w:ascii="Arial" w:hAnsi="Arial" w:cs="Arial"/>
                  </w:rPr>
                </w:pPr>
                <w:r>
                  <w:rPr>
                    <w:rFonts w:ascii="MS Gothic" w:eastAsia="MS Gothic" w:hAnsi="MS Gothic" w:cs="Arial" w:hint="eastAsia"/>
                  </w:rPr>
                  <w:t>☐</w:t>
                </w:r>
              </w:p>
            </w:tc>
          </w:sdtContent>
        </w:sdt>
      </w:tr>
      <w:tr w:rsidR="00DA0A6F" w:rsidTr="00CD41A8">
        <w:trPr>
          <w:trHeight w:val="350"/>
        </w:trPr>
        <w:tc>
          <w:tcPr>
            <w:tcW w:w="2760" w:type="dxa"/>
            <w:gridSpan w:val="4"/>
            <w:tcBorders>
              <w:left w:val="nil"/>
              <w:right w:val="nil"/>
            </w:tcBorders>
          </w:tcPr>
          <w:p w:rsidR="00DA0A6F" w:rsidRPr="000E4C00" w:rsidRDefault="00DA0A6F" w:rsidP="00CD41A8">
            <w:pPr>
              <w:rPr>
                <w:rFonts w:ascii="Arial" w:hAnsi="Arial" w:cs="Arial"/>
                <w:sz w:val="20"/>
                <w:szCs w:val="20"/>
              </w:rPr>
            </w:pPr>
          </w:p>
        </w:tc>
        <w:tc>
          <w:tcPr>
            <w:tcW w:w="606" w:type="dxa"/>
            <w:gridSpan w:val="2"/>
            <w:tcBorders>
              <w:left w:val="nil"/>
              <w:right w:val="nil"/>
            </w:tcBorders>
          </w:tcPr>
          <w:p w:rsidR="00DA0A6F" w:rsidRDefault="00DA0A6F" w:rsidP="00CD41A8">
            <w:pPr>
              <w:jc w:val="center"/>
              <w:rPr>
                <w:rFonts w:ascii="Arial" w:hAnsi="Arial" w:cs="Arial"/>
                <w:sz w:val="20"/>
                <w:szCs w:val="20"/>
              </w:rPr>
            </w:pPr>
          </w:p>
        </w:tc>
        <w:tc>
          <w:tcPr>
            <w:tcW w:w="3708" w:type="dxa"/>
            <w:gridSpan w:val="6"/>
            <w:tcBorders>
              <w:left w:val="nil"/>
              <w:bottom w:val="single" w:sz="4" w:space="0" w:color="auto"/>
              <w:right w:val="nil"/>
            </w:tcBorders>
          </w:tcPr>
          <w:p w:rsidR="00DA0A6F" w:rsidRPr="000E4C00" w:rsidRDefault="00DA0A6F" w:rsidP="00CD41A8">
            <w:pPr>
              <w:rPr>
                <w:rFonts w:ascii="Arial" w:hAnsi="Arial" w:cs="Arial"/>
                <w:sz w:val="20"/>
                <w:szCs w:val="20"/>
              </w:rPr>
            </w:pPr>
          </w:p>
        </w:tc>
        <w:tc>
          <w:tcPr>
            <w:tcW w:w="719" w:type="dxa"/>
            <w:gridSpan w:val="2"/>
            <w:tcBorders>
              <w:left w:val="nil"/>
              <w:bottom w:val="single" w:sz="4" w:space="0" w:color="auto"/>
              <w:right w:val="nil"/>
            </w:tcBorders>
          </w:tcPr>
          <w:p w:rsidR="00DA0A6F" w:rsidRDefault="00DA0A6F" w:rsidP="00CD41A8">
            <w:pPr>
              <w:jc w:val="center"/>
              <w:rPr>
                <w:rFonts w:ascii="Arial" w:hAnsi="Arial" w:cs="Arial"/>
                <w:sz w:val="20"/>
                <w:szCs w:val="20"/>
              </w:rPr>
            </w:pPr>
          </w:p>
        </w:tc>
        <w:tc>
          <w:tcPr>
            <w:tcW w:w="2467" w:type="dxa"/>
            <w:gridSpan w:val="2"/>
            <w:tcBorders>
              <w:left w:val="nil"/>
              <w:bottom w:val="single" w:sz="4" w:space="0" w:color="auto"/>
              <w:right w:val="nil"/>
            </w:tcBorders>
          </w:tcPr>
          <w:p w:rsidR="00DA0A6F" w:rsidRPr="000E4C00" w:rsidRDefault="00DA0A6F" w:rsidP="00CD41A8">
            <w:pPr>
              <w:rPr>
                <w:rFonts w:ascii="Arial" w:hAnsi="Arial" w:cs="Arial"/>
                <w:sz w:val="20"/>
                <w:szCs w:val="20"/>
              </w:rPr>
            </w:pPr>
          </w:p>
        </w:tc>
        <w:tc>
          <w:tcPr>
            <w:tcW w:w="720" w:type="dxa"/>
            <w:gridSpan w:val="2"/>
            <w:tcBorders>
              <w:left w:val="nil"/>
              <w:bottom w:val="single" w:sz="4" w:space="0" w:color="auto"/>
              <w:right w:val="nil"/>
            </w:tcBorders>
          </w:tcPr>
          <w:p w:rsidR="00DA0A6F" w:rsidRDefault="00DA0A6F" w:rsidP="00CD41A8">
            <w:pPr>
              <w:jc w:val="center"/>
              <w:rPr>
                <w:rFonts w:ascii="Arial" w:hAnsi="Arial" w:cs="Arial"/>
              </w:rPr>
            </w:pPr>
          </w:p>
        </w:tc>
      </w:tr>
      <w:tr w:rsidR="00DA0A6F" w:rsidRPr="006133D4" w:rsidTr="00CD41A8">
        <w:trPr>
          <w:trHeight w:val="368"/>
        </w:trPr>
        <w:tc>
          <w:tcPr>
            <w:tcW w:w="10980" w:type="dxa"/>
            <w:gridSpan w:val="18"/>
            <w:shd w:val="clear" w:color="auto" w:fill="auto"/>
          </w:tcPr>
          <w:p w:rsidR="00DA0A6F" w:rsidRPr="006133D4" w:rsidRDefault="00DA0A6F" w:rsidP="00CD41A8">
            <w:pPr>
              <w:rPr>
                <w:rFonts w:ascii="Arial" w:hAnsi="Arial" w:cs="Arial"/>
                <w:b/>
              </w:rPr>
            </w:pPr>
            <w:r w:rsidRPr="006133D4">
              <w:rPr>
                <w:rFonts w:ascii="Arial" w:hAnsi="Arial" w:cs="Arial"/>
                <w:b/>
              </w:rPr>
              <w:t>Visual Acuity:</w:t>
            </w:r>
          </w:p>
        </w:tc>
      </w:tr>
      <w:tr w:rsidR="00DA0A6F" w:rsidRPr="000E4C00" w:rsidTr="00CD41A8">
        <w:trPr>
          <w:trHeight w:val="279"/>
        </w:trPr>
        <w:tc>
          <w:tcPr>
            <w:tcW w:w="276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0"/>
              <w14:checkedState w14:val="2612" w14:font="MS Gothic"/>
              <w14:uncheckedState w14:val="2610" w14:font="MS Gothic"/>
            </w14:checkbox>
          </w:sdtPr>
          <w:sdtEndPr/>
          <w:sdtContent>
            <w:tc>
              <w:tcPr>
                <w:tcW w:w="606" w:type="dxa"/>
                <w:gridSpan w:val="2"/>
              </w:tcPr>
              <w:p w:rsidR="00DA0A6F" w:rsidRDefault="00DA0A6F" w:rsidP="00CD41A8">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DA0A6F" w:rsidRPr="000E4C00" w:rsidRDefault="00DA0A6F" w:rsidP="00CD41A8">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DA0A6F" w:rsidRPr="000E4C00" w:rsidTr="00CD41A8">
        <w:trPr>
          <w:trHeight w:val="279"/>
        </w:trPr>
        <w:tc>
          <w:tcPr>
            <w:tcW w:w="2760" w:type="dxa"/>
            <w:gridSpan w:val="4"/>
          </w:tcPr>
          <w:p w:rsidR="00DA0A6F" w:rsidRPr="000E4C00" w:rsidRDefault="00DA0A6F" w:rsidP="00CD41A8">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2"/>
              </w:tcPr>
              <w:p w:rsidR="00DA0A6F" w:rsidRDefault="00DA0A6F" w:rsidP="00CD41A8">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DA0A6F" w:rsidRPr="000E4C00" w:rsidRDefault="00DA0A6F" w:rsidP="00CD41A8">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DA0A6F" w:rsidRPr="000E4C00" w:rsidTr="00CD41A8">
        <w:trPr>
          <w:trHeight w:val="279"/>
        </w:trPr>
        <w:tc>
          <w:tcPr>
            <w:tcW w:w="2760" w:type="dxa"/>
            <w:gridSpan w:val="4"/>
            <w:tcBorders>
              <w:bottom w:val="single" w:sz="4" w:space="0" w:color="auto"/>
            </w:tcBorders>
          </w:tcPr>
          <w:p w:rsidR="00DA0A6F" w:rsidRPr="000E4C00" w:rsidRDefault="00DA0A6F" w:rsidP="00CD41A8">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DA0A6F" w:rsidRDefault="00DA0A6F" w:rsidP="00CD41A8">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DA0A6F" w:rsidRPr="000E4C00" w:rsidRDefault="00DA0A6F" w:rsidP="00CD41A8">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DA0A6F" w:rsidRPr="000E4C00" w:rsidTr="00CD41A8">
        <w:trPr>
          <w:trHeight w:val="368"/>
        </w:trPr>
        <w:tc>
          <w:tcPr>
            <w:tcW w:w="2760" w:type="dxa"/>
            <w:gridSpan w:val="4"/>
            <w:tcBorders>
              <w:left w:val="nil"/>
              <w:bottom w:val="single" w:sz="4" w:space="0" w:color="auto"/>
              <w:right w:val="nil"/>
            </w:tcBorders>
          </w:tcPr>
          <w:p w:rsidR="00DA0A6F" w:rsidRPr="000E4C00" w:rsidRDefault="00DA0A6F" w:rsidP="00CD41A8">
            <w:pPr>
              <w:rPr>
                <w:rFonts w:ascii="Arial" w:hAnsi="Arial" w:cs="Arial"/>
                <w:sz w:val="20"/>
                <w:szCs w:val="20"/>
              </w:rPr>
            </w:pPr>
          </w:p>
        </w:tc>
        <w:tc>
          <w:tcPr>
            <w:tcW w:w="606" w:type="dxa"/>
            <w:gridSpan w:val="2"/>
            <w:tcBorders>
              <w:left w:val="nil"/>
              <w:bottom w:val="single" w:sz="4" w:space="0" w:color="auto"/>
              <w:right w:val="nil"/>
            </w:tcBorders>
          </w:tcPr>
          <w:p w:rsidR="00DA0A6F" w:rsidRDefault="00DA0A6F" w:rsidP="00CD41A8">
            <w:pPr>
              <w:rPr>
                <w:rFonts w:ascii="Arial" w:hAnsi="Arial" w:cs="Arial"/>
              </w:rPr>
            </w:pPr>
          </w:p>
        </w:tc>
        <w:tc>
          <w:tcPr>
            <w:tcW w:w="7614" w:type="dxa"/>
            <w:gridSpan w:val="12"/>
            <w:tcBorders>
              <w:left w:val="nil"/>
              <w:bottom w:val="single" w:sz="4" w:space="0" w:color="auto"/>
              <w:right w:val="nil"/>
            </w:tcBorders>
          </w:tcPr>
          <w:p w:rsidR="00DA0A6F" w:rsidRPr="000E4C00" w:rsidRDefault="00DA0A6F" w:rsidP="00CD41A8">
            <w:pPr>
              <w:rPr>
                <w:rFonts w:ascii="Arial" w:hAnsi="Arial" w:cs="Arial"/>
                <w:sz w:val="20"/>
                <w:szCs w:val="20"/>
              </w:rPr>
            </w:pPr>
          </w:p>
        </w:tc>
      </w:tr>
      <w:tr w:rsidR="00DA0A6F" w:rsidRPr="006133D4" w:rsidTr="00CD41A8">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DA0A6F" w:rsidRPr="006133D4" w:rsidRDefault="00DA0A6F" w:rsidP="00CD41A8">
            <w:pPr>
              <w:rPr>
                <w:rFonts w:ascii="Arial" w:hAnsi="Arial" w:cs="Arial"/>
                <w:b/>
              </w:rPr>
            </w:pPr>
            <w:r w:rsidRPr="006133D4">
              <w:rPr>
                <w:rFonts w:ascii="Arial" w:hAnsi="Arial" w:cs="Arial"/>
                <w:b/>
              </w:rPr>
              <w:t>Physical Activities:</w:t>
            </w:r>
          </w:p>
        </w:tc>
      </w:tr>
      <w:tr w:rsidR="00DA0A6F" w:rsidRPr="006133D4" w:rsidTr="00CD41A8">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DA0A6F" w:rsidRPr="006133D4" w:rsidRDefault="00DA0A6F" w:rsidP="00CD41A8">
            <w:pPr>
              <w:jc w:val="center"/>
              <w:rPr>
                <w:rFonts w:ascii="Arial" w:hAnsi="Arial" w:cs="Arial"/>
                <w:b/>
              </w:rPr>
            </w:pPr>
            <w:r w:rsidRPr="006133D4">
              <w:rPr>
                <w:rFonts w:ascii="Arial" w:hAnsi="Arial" w:cs="Arial"/>
                <w:b/>
              </w:rPr>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DA0A6F" w:rsidRPr="006133D4" w:rsidRDefault="00DA0A6F" w:rsidP="00CD41A8">
            <w:pPr>
              <w:jc w:val="center"/>
              <w:rPr>
                <w:rFonts w:ascii="Arial" w:hAnsi="Arial" w:cs="Arial"/>
                <w:b/>
              </w:rPr>
            </w:pPr>
            <w:r w:rsidRPr="006133D4">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DA0A6F" w:rsidRPr="006133D4" w:rsidRDefault="00DA0A6F" w:rsidP="00CD41A8">
            <w:pPr>
              <w:jc w:val="center"/>
              <w:rPr>
                <w:rFonts w:ascii="Arial" w:hAnsi="Arial" w:cs="Arial"/>
                <w:b/>
              </w:rPr>
            </w:pPr>
            <w:r w:rsidRPr="006133D4">
              <w:rPr>
                <w:rFonts w:ascii="Arial" w:hAnsi="Arial" w:cs="Arial"/>
                <w:b/>
              </w:rPr>
              <w:t>PERFORMANCE</w:t>
            </w:r>
          </w:p>
        </w:tc>
      </w:tr>
      <w:tr w:rsidR="00DA0A6F" w:rsidRPr="00BD1F8A" w:rsidTr="00CD41A8">
        <w:trPr>
          <w:trHeight w:val="266"/>
        </w:trPr>
        <w:tc>
          <w:tcPr>
            <w:tcW w:w="2160" w:type="dxa"/>
            <w:tcBorders>
              <w:left w:val="single" w:sz="4" w:space="0" w:color="auto"/>
              <w:right w:val="single" w:sz="4" w:space="0" w:color="auto"/>
            </w:tcBorders>
            <w:shd w:val="clear" w:color="auto" w:fill="E7E6E6" w:themeFill="background2"/>
            <w:vAlign w:val="bottom"/>
          </w:tcPr>
          <w:p w:rsidR="00DA0A6F" w:rsidRDefault="00DA0A6F" w:rsidP="00CD41A8">
            <w:pPr>
              <w:jc w:val="center"/>
              <w:rPr>
                <w:rFonts w:ascii="Arial" w:hAnsi="Arial" w:cs="Arial"/>
                <w:sz w:val="16"/>
              </w:rPr>
            </w:pPr>
            <w:r>
              <w:rPr>
                <w:rFonts w:ascii="Arial" w:hAnsi="Arial" w:cs="Arial"/>
                <w:sz w:val="16"/>
              </w:rPr>
              <w:t xml:space="preserve">N = Never </w:t>
            </w:r>
          </w:p>
          <w:p w:rsidR="00DA0A6F" w:rsidRPr="00BD1F8A" w:rsidRDefault="00DA0A6F" w:rsidP="00CD41A8">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DA0A6F" w:rsidRDefault="00DA0A6F" w:rsidP="00CD41A8">
            <w:pPr>
              <w:jc w:val="center"/>
              <w:rPr>
                <w:rFonts w:ascii="Arial" w:hAnsi="Arial" w:cs="Arial"/>
                <w:sz w:val="16"/>
              </w:rPr>
            </w:pPr>
            <w:r>
              <w:rPr>
                <w:rFonts w:ascii="Arial" w:hAnsi="Arial" w:cs="Arial"/>
                <w:sz w:val="16"/>
              </w:rPr>
              <w:t xml:space="preserve">R – Rarely </w:t>
            </w:r>
          </w:p>
          <w:p w:rsidR="00DA0A6F" w:rsidRPr="00BD1F8A" w:rsidRDefault="00DA0A6F" w:rsidP="00CD41A8">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DA0A6F" w:rsidRDefault="00DA0A6F" w:rsidP="00CD41A8">
            <w:pPr>
              <w:jc w:val="center"/>
              <w:rPr>
                <w:rFonts w:ascii="Arial" w:hAnsi="Arial" w:cs="Arial"/>
                <w:sz w:val="16"/>
              </w:rPr>
            </w:pPr>
            <w:r>
              <w:rPr>
                <w:rFonts w:ascii="Arial" w:hAnsi="Arial" w:cs="Arial"/>
                <w:sz w:val="16"/>
              </w:rPr>
              <w:t xml:space="preserve">O = Occasionally </w:t>
            </w:r>
          </w:p>
          <w:p w:rsidR="00DA0A6F" w:rsidRPr="00BD1F8A" w:rsidRDefault="00DA0A6F" w:rsidP="00CD41A8">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DA0A6F" w:rsidRDefault="00DA0A6F" w:rsidP="00CD41A8">
            <w:pPr>
              <w:jc w:val="center"/>
              <w:rPr>
                <w:rFonts w:ascii="Arial" w:hAnsi="Arial" w:cs="Arial"/>
                <w:sz w:val="16"/>
              </w:rPr>
            </w:pPr>
            <w:r>
              <w:rPr>
                <w:rFonts w:ascii="Arial" w:hAnsi="Arial" w:cs="Arial"/>
                <w:sz w:val="16"/>
              </w:rPr>
              <w:t xml:space="preserve">F = Frequently </w:t>
            </w:r>
          </w:p>
          <w:p w:rsidR="00DA0A6F" w:rsidRPr="00BD1F8A" w:rsidRDefault="00DA0A6F" w:rsidP="00CD41A8">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DA0A6F" w:rsidRDefault="00DA0A6F" w:rsidP="00CD41A8">
            <w:pPr>
              <w:jc w:val="center"/>
              <w:rPr>
                <w:rFonts w:ascii="Arial" w:hAnsi="Arial" w:cs="Arial"/>
                <w:sz w:val="16"/>
              </w:rPr>
            </w:pPr>
            <w:r>
              <w:rPr>
                <w:rFonts w:ascii="Arial" w:hAnsi="Arial" w:cs="Arial"/>
                <w:sz w:val="16"/>
              </w:rPr>
              <w:t xml:space="preserve">C = Continuously </w:t>
            </w:r>
          </w:p>
          <w:p w:rsidR="00DA0A6F" w:rsidRPr="00BD1F8A" w:rsidRDefault="00DA0A6F" w:rsidP="00CD41A8">
            <w:pPr>
              <w:jc w:val="center"/>
              <w:rPr>
                <w:rFonts w:ascii="Arial" w:hAnsi="Arial" w:cs="Arial"/>
                <w:sz w:val="16"/>
              </w:rPr>
            </w:pPr>
            <w:r>
              <w:rPr>
                <w:rFonts w:ascii="Arial" w:hAnsi="Arial" w:cs="Arial"/>
                <w:sz w:val="16"/>
              </w:rPr>
              <w:t>(2/3 or more of the time)</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 xml:space="preserve">Bending body downward and forward by bending spine at waist. </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Bending legs at knee to come to a rest on knee or knees.</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N</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 xml:space="preserve">Extending hand(s) and arm(s) in any direction. </w:t>
            </w:r>
          </w:p>
        </w:tc>
      </w:tr>
      <w:tr w:rsidR="00DA0A6F"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DA0A6F" w:rsidRDefault="00DA0A6F" w:rsidP="00CD41A8">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 xml:space="preserve">Seizing, holding, grasping, turning or otherwise working with hands. </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Remaining upright on the feet, particularly for sustained period of time.</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lastRenderedPageBreak/>
              <w:t>Sitting</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DA0A6F" w:rsidRPr="000E4C00" w:rsidTr="00CD41A8">
        <w:trPr>
          <w:trHeight w:val="266"/>
        </w:trPr>
        <w:tc>
          <w:tcPr>
            <w:tcW w:w="2760"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Applying pressure to an object with the fingers and palm.</w:t>
            </w:r>
          </w:p>
        </w:tc>
      </w:tr>
      <w:tr w:rsidR="00DA0A6F" w:rsidRPr="000E4C00" w:rsidTr="00CD41A8">
        <w:trPr>
          <w:trHeight w:val="266"/>
        </w:trPr>
        <w:tc>
          <w:tcPr>
            <w:tcW w:w="2760" w:type="dxa"/>
            <w:gridSpan w:val="4"/>
            <w:tcBorders>
              <w:left w:val="single" w:sz="4" w:space="0" w:color="auto"/>
              <w:bottom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DA0A6F" w:rsidRPr="008C7C1B" w:rsidRDefault="00DA0A6F" w:rsidP="00CD41A8">
            <w:pPr>
              <w:jc w:val="center"/>
              <w:rPr>
                <w:rFonts w:ascii="Arial" w:hAnsi="Arial" w:cs="Arial"/>
              </w:rPr>
            </w:pPr>
            <w:r>
              <w:rPr>
                <w:rFonts w:ascii="Arial" w:hAnsi="Arial" w:cs="Arial"/>
              </w:rPr>
              <w:t>F</w:t>
            </w:r>
          </w:p>
        </w:tc>
        <w:tc>
          <w:tcPr>
            <w:tcW w:w="6390" w:type="dxa"/>
            <w:gridSpan w:val="9"/>
            <w:tcBorders>
              <w:left w:val="single" w:sz="4" w:space="0" w:color="auto"/>
              <w:bottom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DA0A6F" w:rsidTr="00CD41A8">
        <w:trPr>
          <w:trHeight w:val="350"/>
        </w:trPr>
        <w:tc>
          <w:tcPr>
            <w:tcW w:w="2760" w:type="dxa"/>
            <w:gridSpan w:val="4"/>
            <w:tcBorders>
              <w:left w:val="nil"/>
              <w:bottom w:val="single" w:sz="4" w:space="0" w:color="auto"/>
              <w:right w:val="nil"/>
            </w:tcBorders>
            <w:shd w:val="clear" w:color="auto" w:fill="auto"/>
          </w:tcPr>
          <w:p w:rsidR="00DA0A6F" w:rsidRPr="000E4C00" w:rsidRDefault="00DA0A6F" w:rsidP="00CD41A8">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DA0A6F" w:rsidRDefault="00DA0A6F" w:rsidP="00CD41A8">
            <w:pPr>
              <w:jc w:val="center"/>
              <w:rPr>
                <w:rFonts w:ascii="Arial" w:hAnsi="Arial" w:cs="Arial"/>
              </w:rPr>
            </w:pPr>
          </w:p>
        </w:tc>
        <w:tc>
          <w:tcPr>
            <w:tcW w:w="6390" w:type="dxa"/>
            <w:gridSpan w:val="9"/>
            <w:tcBorders>
              <w:left w:val="nil"/>
              <w:bottom w:val="single" w:sz="4" w:space="0" w:color="auto"/>
              <w:right w:val="nil"/>
            </w:tcBorders>
            <w:shd w:val="clear" w:color="auto" w:fill="auto"/>
          </w:tcPr>
          <w:p w:rsidR="00DA0A6F" w:rsidRDefault="00DA0A6F" w:rsidP="00CD41A8">
            <w:pPr>
              <w:rPr>
                <w:rFonts w:ascii="Arial" w:hAnsi="Arial" w:cs="Arial"/>
                <w:sz w:val="20"/>
                <w:szCs w:val="20"/>
              </w:rPr>
            </w:pPr>
          </w:p>
        </w:tc>
      </w:tr>
      <w:tr w:rsidR="00DA0A6F" w:rsidRPr="006133D4" w:rsidTr="00CD41A8">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DA0A6F" w:rsidRPr="006133D4" w:rsidRDefault="00DA0A6F" w:rsidP="00CD41A8">
            <w:pPr>
              <w:rPr>
                <w:rFonts w:ascii="Arial" w:hAnsi="Arial" w:cs="Arial"/>
                <w:b/>
              </w:rPr>
            </w:pPr>
            <w:r w:rsidRPr="006133D4">
              <w:rPr>
                <w:rFonts w:ascii="Arial" w:hAnsi="Arial" w:cs="Arial"/>
                <w:b/>
              </w:rPr>
              <w:t>Physical Requirements:</w:t>
            </w:r>
          </w:p>
        </w:tc>
      </w:tr>
      <w:tr w:rsidR="00DA0A6F" w:rsidRPr="006133D4" w:rsidTr="00CD41A8">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DA0A6F" w:rsidRPr="006133D4" w:rsidRDefault="00DA0A6F" w:rsidP="00CD41A8">
            <w:pPr>
              <w:jc w:val="center"/>
              <w:rPr>
                <w:rFonts w:ascii="Arial" w:hAnsi="Arial" w:cs="Arial"/>
                <w:b/>
              </w:rPr>
            </w:pPr>
            <w:r w:rsidRPr="006133D4">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DA0A6F" w:rsidRPr="006133D4" w:rsidRDefault="00DA0A6F" w:rsidP="00CD41A8">
            <w:pPr>
              <w:jc w:val="center"/>
              <w:rPr>
                <w:rFonts w:ascii="Arial" w:hAnsi="Arial" w:cs="Arial"/>
                <w:b/>
              </w:rPr>
            </w:pPr>
            <w:r w:rsidRPr="006133D4">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DA0A6F" w:rsidRPr="006133D4" w:rsidRDefault="00DA0A6F" w:rsidP="00CD41A8">
            <w:pPr>
              <w:jc w:val="center"/>
              <w:rPr>
                <w:rFonts w:ascii="Arial" w:hAnsi="Arial" w:cs="Arial"/>
                <w:b/>
              </w:rPr>
            </w:pPr>
            <w:r w:rsidRPr="006133D4">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DA0A6F" w:rsidRPr="006133D4" w:rsidRDefault="00DA0A6F" w:rsidP="00CD41A8">
            <w:pPr>
              <w:jc w:val="center"/>
              <w:rPr>
                <w:rFonts w:ascii="Arial" w:hAnsi="Arial" w:cs="Arial"/>
                <w:b/>
              </w:rPr>
            </w:pPr>
            <w:r w:rsidRPr="006133D4">
              <w:rPr>
                <w:rFonts w:ascii="Arial" w:hAnsi="Arial" w:cs="Arial"/>
                <w:b/>
              </w:rPr>
              <w:t>PERFORMANCE</w:t>
            </w:r>
          </w:p>
        </w:tc>
      </w:tr>
      <w:tr w:rsidR="00DA0A6F" w:rsidRPr="000E4C00" w:rsidTr="00CD41A8">
        <w:trPr>
          <w:trHeight w:val="266"/>
        </w:trPr>
        <w:tc>
          <w:tcPr>
            <w:tcW w:w="2308" w:type="dxa"/>
            <w:gridSpan w:val="3"/>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DA0A6F" w:rsidRPr="000E4C00" w:rsidRDefault="00DA0A6F"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DA0A6F" w:rsidRPr="000E4C00" w:rsidRDefault="00DA0A6F" w:rsidP="00CD41A8">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DA0A6F" w:rsidRPr="000E4C00" w:rsidTr="00CD41A8">
        <w:trPr>
          <w:trHeight w:val="266"/>
        </w:trPr>
        <w:tc>
          <w:tcPr>
            <w:tcW w:w="2308" w:type="dxa"/>
            <w:gridSpan w:val="3"/>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DA0A6F" w:rsidRPr="000E4C00" w:rsidRDefault="00DA0A6F"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DA0A6F" w:rsidRPr="000E4C00" w:rsidRDefault="00DA0A6F" w:rsidP="00CD41A8">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DA0A6F" w:rsidRPr="000E4C00" w:rsidTr="00CD41A8">
        <w:trPr>
          <w:trHeight w:val="266"/>
        </w:trPr>
        <w:tc>
          <w:tcPr>
            <w:tcW w:w="2308" w:type="dxa"/>
            <w:gridSpan w:val="3"/>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Medium Work:</w:t>
            </w:r>
          </w:p>
        </w:tc>
        <w:tc>
          <w:tcPr>
            <w:tcW w:w="1472"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DA0A6F" w:rsidRPr="000E4C00" w:rsidRDefault="00DA0A6F" w:rsidP="00CD41A8">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DA0A6F" w:rsidRPr="000E4C00" w:rsidRDefault="00DA0A6F" w:rsidP="00CD41A8">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DA0A6F" w:rsidRPr="000E4C00" w:rsidTr="00CD41A8">
        <w:trPr>
          <w:trHeight w:val="266"/>
        </w:trPr>
        <w:tc>
          <w:tcPr>
            <w:tcW w:w="2308" w:type="dxa"/>
            <w:gridSpan w:val="3"/>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DA0A6F" w:rsidRPr="000E4C00" w:rsidRDefault="00DA0A6F" w:rsidP="00CD41A8">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DA0A6F" w:rsidRPr="000E4C00" w:rsidRDefault="00DA0A6F" w:rsidP="00CD41A8">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DA0A6F" w:rsidRPr="000E4C00" w:rsidRDefault="00DA0A6F" w:rsidP="00CD41A8">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DA0A6F" w:rsidRPr="000E4C00" w:rsidTr="00CD41A8">
        <w:trPr>
          <w:trHeight w:val="395"/>
        </w:trPr>
        <w:tc>
          <w:tcPr>
            <w:tcW w:w="2308" w:type="dxa"/>
            <w:gridSpan w:val="3"/>
            <w:tcBorders>
              <w:left w:val="nil"/>
              <w:right w:val="nil"/>
            </w:tcBorders>
            <w:shd w:val="clear" w:color="auto" w:fill="auto"/>
          </w:tcPr>
          <w:p w:rsidR="00DA0A6F" w:rsidRPr="000E4C00" w:rsidRDefault="00DA0A6F" w:rsidP="00CD41A8">
            <w:pPr>
              <w:rPr>
                <w:rFonts w:ascii="Arial" w:hAnsi="Arial" w:cs="Arial"/>
                <w:sz w:val="20"/>
                <w:szCs w:val="20"/>
              </w:rPr>
            </w:pPr>
          </w:p>
        </w:tc>
        <w:tc>
          <w:tcPr>
            <w:tcW w:w="1472" w:type="dxa"/>
            <w:gridSpan w:val="4"/>
            <w:tcBorders>
              <w:left w:val="nil"/>
              <w:right w:val="nil"/>
            </w:tcBorders>
            <w:shd w:val="clear" w:color="auto" w:fill="auto"/>
          </w:tcPr>
          <w:p w:rsidR="00DA0A6F" w:rsidRPr="000E4C00" w:rsidRDefault="00DA0A6F" w:rsidP="00CD41A8">
            <w:pPr>
              <w:rPr>
                <w:rFonts w:ascii="Arial" w:hAnsi="Arial" w:cs="Arial"/>
                <w:sz w:val="20"/>
                <w:szCs w:val="20"/>
              </w:rPr>
            </w:pPr>
          </w:p>
        </w:tc>
        <w:tc>
          <w:tcPr>
            <w:tcW w:w="1710" w:type="dxa"/>
            <w:gridSpan w:val="3"/>
            <w:tcBorders>
              <w:left w:val="nil"/>
              <w:right w:val="nil"/>
            </w:tcBorders>
            <w:shd w:val="clear" w:color="auto" w:fill="auto"/>
          </w:tcPr>
          <w:p w:rsidR="00DA0A6F" w:rsidRPr="000E4C00" w:rsidRDefault="00DA0A6F" w:rsidP="00CD41A8">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DA0A6F" w:rsidRPr="000E4C00" w:rsidRDefault="00DA0A6F" w:rsidP="00CD41A8">
            <w:pPr>
              <w:rPr>
                <w:rFonts w:ascii="Arial" w:hAnsi="Arial" w:cs="Arial"/>
                <w:sz w:val="20"/>
                <w:szCs w:val="20"/>
              </w:rPr>
            </w:pPr>
          </w:p>
        </w:tc>
      </w:tr>
      <w:tr w:rsidR="00DA0A6F" w:rsidRPr="00891337" w:rsidTr="00CD41A8">
        <w:tc>
          <w:tcPr>
            <w:tcW w:w="2245" w:type="dxa"/>
            <w:gridSpan w:val="2"/>
          </w:tcPr>
          <w:p w:rsidR="00DA0A6F" w:rsidRPr="003A2A7E" w:rsidRDefault="00DA0A6F" w:rsidP="00CD41A8">
            <w:pPr>
              <w:rPr>
                <w:rFonts w:ascii="Arial" w:hAnsi="Arial" w:cs="Arial"/>
              </w:rPr>
            </w:pPr>
            <w:r w:rsidRPr="003A2A7E">
              <w:rPr>
                <w:rFonts w:ascii="Arial" w:hAnsi="Arial" w:cs="Arial"/>
              </w:rPr>
              <w:t xml:space="preserve">Authorization: </w:t>
            </w:r>
          </w:p>
        </w:tc>
        <w:tc>
          <w:tcPr>
            <w:tcW w:w="8735" w:type="dxa"/>
            <w:gridSpan w:val="16"/>
          </w:tcPr>
          <w:p w:rsidR="00DA0A6F" w:rsidRPr="003A2A7E" w:rsidRDefault="00DA0A6F" w:rsidP="00CD41A8">
            <w:pPr>
              <w:rPr>
                <w:rFonts w:ascii="Arial" w:hAnsi="Arial" w:cs="Arial"/>
              </w:rPr>
            </w:pPr>
            <w:r w:rsidRPr="003A2A7E">
              <w:rPr>
                <w:rFonts w:ascii="Arial" w:hAnsi="Arial" w:cs="Arial"/>
              </w:rPr>
              <w:t>I have reviewed this description and understand the requirements and responsibilities of the position.</w:t>
            </w:r>
          </w:p>
          <w:p w:rsidR="00DA0A6F" w:rsidRPr="003A2A7E" w:rsidRDefault="00DA0A6F" w:rsidP="00CD41A8">
            <w:pPr>
              <w:rPr>
                <w:rFonts w:ascii="Arial" w:hAnsi="Arial" w:cs="Arial"/>
              </w:rPr>
            </w:pPr>
          </w:p>
          <w:p w:rsidR="00DA0A6F" w:rsidRPr="003A2A7E" w:rsidRDefault="00DA0A6F" w:rsidP="00CD41A8">
            <w:pPr>
              <w:rPr>
                <w:rFonts w:ascii="Arial" w:hAnsi="Arial" w:cs="Arial"/>
              </w:rPr>
            </w:pPr>
          </w:p>
          <w:p w:rsidR="00DA0A6F" w:rsidRPr="003A2A7E" w:rsidRDefault="00DA0A6F" w:rsidP="00CD41A8">
            <w:pPr>
              <w:rPr>
                <w:rFonts w:ascii="Arial" w:hAnsi="Arial" w:cs="Arial"/>
              </w:rPr>
            </w:pPr>
          </w:p>
          <w:p w:rsidR="00DA0A6F" w:rsidRPr="003A2A7E" w:rsidRDefault="00DA0A6F" w:rsidP="00CD41A8">
            <w:pPr>
              <w:rPr>
                <w:rFonts w:ascii="Arial" w:hAnsi="Arial" w:cs="Arial"/>
              </w:rPr>
            </w:pPr>
          </w:p>
          <w:p w:rsidR="00DA0A6F" w:rsidRPr="003A2A7E" w:rsidRDefault="00DA0A6F" w:rsidP="00CD41A8">
            <w:pPr>
              <w:rPr>
                <w:rFonts w:ascii="Arial" w:hAnsi="Arial" w:cs="Arial"/>
              </w:rPr>
            </w:pPr>
            <w:r w:rsidRPr="003A2A7E">
              <w:rPr>
                <w:rFonts w:ascii="Arial" w:hAnsi="Arial" w:cs="Arial"/>
              </w:rPr>
              <w:t>__________   ___________________    ______________________</w:t>
            </w:r>
          </w:p>
          <w:p w:rsidR="00DA0A6F" w:rsidRPr="003A2A7E" w:rsidRDefault="00DA0A6F" w:rsidP="00CD41A8">
            <w:pPr>
              <w:rPr>
                <w:rFonts w:ascii="Arial" w:hAnsi="Arial" w:cs="Arial"/>
              </w:rPr>
            </w:pPr>
            <w:r w:rsidRPr="003A2A7E">
              <w:rPr>
                <w:rFonts w:ascii="Arial" w:hAnsi="Arial" w:cs="Arial"/>
              </w:rPr>
              <w:t>Date                     Print Name                     Signature of Employee</w:t>
            </w:r>
          </w:p>
          <w:p w:rsidR="00DA0A6F" w:rsidRPr="003A2A7E" w:rsidRDefault="00DA0A6F" w:rsidP="00CD41A8">
            <w:pPr>
              <w:rPr>
                <w:rFonts w:ascii="Arial" w:hAnsi="Arial" w:cs="Arial"/>
              </w:rPr>
            </w:pPr>
          </w:p>
          <w:p w:rsidR="00DA0A6F" w:rsidRPr="003A2A7E" w:rsidRDefault="00DA0A6F" w:rsidP="00CD41A8">
            <w:pPr>
              <w:rPr>
                <w:rFonts w:ascii="Arial" w:hAnsi="Arial" w:cs="Arial"/>
              </w:rPr>
            </w:pPr>
          </w:p>
          <w:p w:rsidR="00DA0A6F" w:rsidRPr="00891337" w:rsidRDefault="00DA0A6F" w:rsidP="00CD41A8">
            <w:pPr>
              <w:rPr>
                <w:rFonts w:ascii="Arial" w:hAnsi="Arial" w:cs="Arial"/>
              </w:rPr>
            </w:pPr>
            <w:r w:rsidRPr="003A2A7E">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DA0A6F" w:rsidRPr="00891337" w:rsidRDefault="00DA0A6F" w:rsidP="00CD41A8">
            <w:pPr>
              <w:rPr>
                <w:rFonts w:ascii="Arial" w:hAnsi="Arial" w:cs="Arial"/>
              </w:rPr>
            </w:pPr>
          </w:p>
        </w:tc>
      </w:tr>
    </w:tbl>
    <w:p w:rsidR="00DA0A6F" w:rsidRPr="00C7680F" w:rsidRDefault="00DA0A6F">
      <w:pPr>
        <w:rPr>
          <w:rFonts w:ascii="Arial" w:hAnsi="Arial" w:cs="Arial"/>
        </w:rPr>
      </w:pPr>
    </w:p>
    <w:sectPr w:rsidR="00DA0A6F" w:rsidRPr="00C7680F"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A2A" w:rsidRDefault="00F245AB">
      <w:pPr>
        <w:spacing w:after="0" w:line="240" w:lineRule="auto"/>
      </w:pPr>
      <w:r>
        <w:separator/>
      </w:r>
    </w:p>
  </w:endnote>
  <w:endnote w:type="continuationSeparator" w:id="0">
    <w:p w:rsidR="00257A2A" w:rsidRDefault="00F2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A2A" w:rsidRDefault="00F245AB">
      <w:pPr>
        <w:spacing w:after="0" w:line="240" w:lineRule="auto"/>
      </w:pPr>
      <w:r>
        <w:separator/>
      </w:r>
    </w:p>
  </w:footnote>
  <w:footnote w:type="continuationSeparator" w:id="0">
    <w:p w:rsidR="00257A2A" w:rsidRDefault="00F24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1D61A1">
    <w:pPr>
      <w:pStyle w:val="Header"/>
    </w:pPr>
    <w:r>
      <w:rPr>
        <w:noProof/>
      </w:rPr>
      <w:drawing>
        <wp:anchor distT="0" distB="0" distL="0" distR="0" simplePos="0" relativeHeight="251659264" behindDoc="1" locked="0" layoutInCell="1" allowOverlap="1" wp14:anchorId="0D4B0E6B" wp14:editId="1374DBB7">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4D472C">
    <w:pPr>
      <w:pStyle w:val="Header"/>
    </w:pPr>
  </w:p>
  <w:p w:rsidR="005E0B7B" w:rsidRPr="005E0B7B" w:rsidRDefault="001D61A1"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41AF2"/>
    <w:multiLevelType w:val="hybridMultilevel"/>
    <w:tmpl w:val="B7C6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B5C56"/>
    <w:multiLevelType w:val="hybridMultilevel"/>
    <w:tmpl w:val="13146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31CC3"/>
    <w:multiLevelType w:val="hybridMultilevel"/>
    <w:tmpl w:val="3B7EB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7687B"/>
    <w:multiLevelType w:val="hybridMultilevel"/>
    <w:tmpl w:val="E75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A1"/>
    <w:rsid w:val="00152314"/>
    <w:rsid w:val="001D61A1"/>
    <w:rsid w:val="00257A2A"/>
    <w:rsid w:val="002A2EC5"/>
    <w:rsid w:val="002D4F60"/>
    <w:rsid w:val="0037341A"/>
    <w:rsid w:val="00450FD5"/>
    <w:rsid w:val="0047163E"/>
    <w:rsid w:val="004824EF"/>
    <w:rsid w:val="004D472C"/>
    <w:rsid w:val="00726524"/>
    <w:rsid w:val="008938D7"/>
    <w:rsid w:val="008A6973"/>
    <w:rsid w:val="008C63AF"/>
    <w:rsid w:val="008E342D"/>
    <w:rsid w:val="009063A6"/>
    <w:rsid w:val="009E7EA1"/>
    <w:rsid w:val="00B371D2"/>
    <w:rsid w:val="00C500D7"/>
    <w:rsid w:val="00C7680F"/>
    <w:rsid w:val="00DA0A6F"/>
    <w:rsid w:val="00F245AB"/>
    <w:rsid w:val="00F36103"/>
    <w:rsid w:val="00FC257A"/>
    <w:rsid w:val="00FF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6492A-57E3-48CA-9499-B7C5E0B5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61A1"/>
    <w:pPr>
      <w:ind w:left="720"/>
      <w:contextualSpacing/>
    </w:pPr>
  </w:style>
  <w:style w:type="paragraph" w:styleId="Header">
    <w:name w:val="header"/>
    <w:basedOn w:val="Normal"/>
    <w:link w:val="HeaderChar"/>
    <w:uiPriority w:val="99"/>
    <w:unhideWhenUsed/>
    <w:rsid w:val="001D6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City of Edinburg</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Sanchez</dc:creator>
  <cp:keywords/>
  <dc:description/>
  <cp:lastModifiedBy>Cindy Gutierrez</cp:lastModifiedBy>
  <cp:revision>4</cp:revision>
  <dcterms:created xsi:type="dcterms:W3CDTF">2021-02-15T21:45:00Z</dcterms:created>
  <dcterms:modified xsi:type="dcterms:W3CDTF">2022-04-29T16:45:00Z</dcterms:modified>
</cp:coreProperties>
</file>